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9152" w14:textId="30A31E75" w:rsidR="005953D8" w:rsidRPr="00134139" w:rsidRDefault="005953D8" w:rsidP="00134139">
      <w:pPr>
        <w:jc w:val="center"/>
        <w:rPr>
          <w:b/>
          <w:bCs/>
          <w:sz w:val="28"/>
          <w:szCs w:val="28"/>
        </w:rPr>
      </w:pPr>
      <w:r w:rsidRPr="005953D8">
        <w:rPr>
          <w:rFonts w:hint="eastAsia"/>
          <w:b/>
          <w:bCs/>
          <w:sz w:val="28"/>
          <w:szCs w:val="28"/>
        </w:rPr>
        <w:t>取引基本契約書</w:t>
      </w:r>
    </w:p>
    <w:p w14:paraId="0A7EB1BC" w14:textId="77777777" w:rsidR="00CA5350" w:rsidRDefault="00CA5350" w:rsidP="005953D8">
      <w:pPr>
        <w:rPr>
          <w:sz w:val="24"/>
          <w:szCs w:val="24"/>
        </w:rPr>
      </w:pPr>
    </w:p>
    <w:p w14:paraId="23AC4839" w14:textId="477DC23F" w:rsidR="005953D8" w:rsidRDefault="00124FF3" w:rsidP="005953D8">
      <w:pPr>
        <w:rPr>
          <w:sz w:val="24"/>
          <w:szCs w:val="24"/>
        </w:rPr>
      </w:pPr>
      <w:r>
        <w:rPr>
          <w:rFonts w:hint="eastAsia"/>
          <w:sz w:val="24"/>
          <w:szCs w:val="24"/>
        </w:rPr>
        <w:t>買主</w:t>
      </w:r>
      <w:r w:rsidR="005953D8">
        <w:rPr>
          <w:rFonts w:hint="eastAsia"/>
          <w:sz w:val="24"/>
          <w:szCs w:val="24"/>
        </w:rPr>
        <w:t>○○（以下「甲」という）と</w:t>
      </w:r>
      <w:r>
        <w:rPr>
          <w:rFonts w:hint="eastAsia"/>
          <w:sz w:val="24"/>
          <w:szCs w:val="24"/>
        </w:rPr>
        <w:t>売主</w:t>
      </w:r>
      <w:r w:rsidR="005953D8">
        <w:rPr>
          <w:rFonts w:hint="eastAsia"/>
          <w:sz w:val="24"/>
          <w:szCs w:val="24"/>
        </w:rPr>
        <w:t>○○（以下「乙」という）は、</w:t>
      </w:r>
      <w:r w:rsidR="00F74BEB">
        <w:rPr>
          <w:rFonts w:hint="eastAsia"/>
          <w:sz w:val="24"/>
          <w:szCs w:val="24"/>
        </w:rPr>
        <w:t>以下</w:t>
      </w:r>
      <w:r w:rsidR="005953D8">
        <w:rPr>
          <w:rFonts w:hint="eastAsia"/>
          <w:sz w:val="24"/>
          <w:szCs w:val="24"/>
        </w:rPr>
        <w:t>に定める</w:t>
      </w:r>
      <w:r w:rsidR="00F6344A">
        <w:rPr>
          <w:rFonts w:hint="eastAsia"/>
          <w:sz w:val="24"/>
          <w:szCs w:val="24"/>
        </w:rPr>
        <w:t>注文品</w:t>
      </w:r>
      <w:r w:rsidR="005953D8">
        <w:rPr>
          <w:rFonts w:hint="eastAsia"/>
          <w:sz w:val="24"/>
          <w:szCs w:val="24"/>
        </w:rPr>
        <w:t>に</w:t>
      </w:r>
      <w:r w:rsidR="00851B0F">
        <w:rPr>
          <w:rFonts w:hint="eastAsia"/>
          <w:sz w:val="24"/>
          <w:szCs w:val="24"/>
        </w:rPr>
        <w:t>ついて、本契約の約定に基づき、継続的に</w:t>
      </w:r>
      <w:r w:rsidR="00E4338E">
        <w:rPr>
          <w:rFonts w:hint="eastAsia"/>
          <w:sz w:val="24"/>
          <w:szCs w:val="24"/>
        </w:rPr>
        <w:t>乙</w:t>
      </w:r>
      <w:r w:rsidR="00851B0F">
        <w:rPr>
          <w:rFonts w:hint="eastAsia"/>
          <w:sz w:val="24"/>
          <w:szCs w:val="24"/>
        </w:rPr>
        <w:t>から</w:t>
      </w:r>
      <w:r w:rsidR="00E4338E">
        <w:rPr>
          <w:rFonts w:hint="eastAsia"/>
          <w:sz w:val="24"/>
          <w:szCs w:val="24"/>
        </w:rPr>
        <w:t>甲</w:t>
      </w:r>
      <w:r w:rsidR="00851B0F">
        <w:rPr>
          <w:rFonts w:hint="eastAsia"/>
          <w:sz w:val="24"/>
          <w:szCs w:val="24"/>
        </w:rPr>
        <w:t>に販売することに関して合意する。</w:t>
      </w:r>
    </w:p>
    <w:p w14:paraId="7F776AA3" w14:textId="77777777" w:rsidR="00105B18" w:rsidRDefault="00105B18" w:rsidP="005953D8">
      <w:pPr>
        <w:rPr>
          <w:sz w:val="24"/>
          <w:szCs w:val="24"/>
        </w:rPr>
      </w:pPr>
    </w:p>
    <w:p w14:paraId="51A301E9" w14:textId="6EBE1E2C" w:rsidR="005953D8" w:rsidRDefault="005953D8" w:rsidP="005953D8">
      <w:pPr>
        <w:rPr>
          <w:sz w:val="24"/>
          <w:szCs w:val="24"/>
        </w:rPr>
      </w:pPr>
      <w:r>
        <w:rPr>
          <w:rFonts w:hint="eastAsia"/>
          <w:sz w:val="24"/>
          <w:szCs w:val="24"/>
        </w:rPr>
        <w:t>第</w:t>
      </w:r>
      <w:r w:rsidR="009578B0">
        <w:rPr>
          <w:rFonts w:hint="eastAsia"/>
          <w:sz w:val="24"/>
          <w:szCs w:val="24"/>
        </w:rPr>
        <w:t>１</w:t>
      </w:r>
      <w:r>
        <w:rPr>
          <w:rFonts w:hint="eastAsia"/>
          <w:sz w:val="24"/>
          <w:szCs w:val="24"/>
        </w:rPr>
        <w:t>条</w:t>
      </w:r>
      <w:r w:rsidR="007815CA">
        <w:rPr>
          <w:rFonts w:hint="eastAsia"/>
          <w:sz w:val="24"/>
          <w:szCs w:val="24"/>
        </w:rPr>
        <w:t>（</w:t>
      </w:r>
      <w:r w:rsidR="006858DF">
        <w:rPr>
          <w:rFonts w:hint="eastAsia"/>
          <w:sz w:val="24"/>
          <w:szCs w:val="24"/>
        </w:rPr>
        <w:t>基本合意</w:t>
      </w:r>
      <w:r w:rsidR="007815CA">
        <w:rPr>
          <w:rFonts w:hint="eastAsia"/>
          <w:sz w:val="24"/>
          <w:szCs w:val="24"/>
        </w:rPr>
        <w:t>）</w:t>
      </w:r>
    </w:p>
    <w:p w14:paraId="26499E37" w14:textId="56767CA8" w:rsidR="007815CA" w:rsidRDefault="00CB51D1" w:rsidP="00484E34">
      <w:pPr>
        <w:ind w:firstLineChars="100" w:firstLine="240"/>
        <w:rPr>
          <w:sz w:val="24"/>
          <w:szCs w:val="24"/>
        </w:rPr>
      </w:pPr>
      <w:r>
        <w:rPr>
          <w:rFonts w:hint="eastAsia"/>
          <w:sz w:val="24"/>
          <w:szCs w:val="24"/>
        </w:rPr>
        <w:t>本契約に基づき、</w:t>
      </w:r>
      <w:r w:rsidR="006F6F8E">
        <w:rPr>
          <w:rFonts w:hint="eastAsia"/>
          <w:sz w:val="24"/>
          <w:szCs w:val="24"/>
        </w:rPr>
        <w:t>甲乙は共同の利益の増進と円滑な取引の維持を図る目的の下、</w:t>
      </w:r>
      <w:r w:rsidR="00124FF3">
        <w:rPr>
          <w:rFonts w:hint="eastAsia"/>
          <w:sz w:val="24"/>
          <w:szCs w:val="24"/>
        </w:rPr>
        <w:t>乙</w:t>
      </w:r>
      <w:r>
        <w:rPr>
          <w:rFonts w:hint="eastAsia"/>
          <w:sz w:val="24"/>
          <w:szCs w:val="24"/>
        </w:rPr>
        <w:t>は</w:t>
      </w:r>
      <w:r w:rsidR="00F6344A">
        <w:rPr>
          <w:rFonts w:hint="eastAsia"/>
          <w:sz w:val="24"/>
          <w:szCs w:val="24"/>
        </w:rPr>
        <w:t>注文品</w:t>
      </w:r>
      <w:r>
        <w:rPr>
          <w:rFonts w:hint="eastAsia"/>
          <w:sz w:val="24"/>
          <w:szCs w:val="24"/>
        </w:rPr>
        <w:t>を</w:t>
      </w:r>
      <w:r w:rsidR="00124FF3">
        <w:rPr>
          <w:rFonts w:hint="eastAsia"/>
          <w:sz w:val="24"/>
          <w:szCs w:val="24"/>
        </w:rPr>
        <w:t>甲</w:t>
      </w:r>
      <w:r>
        <w:rPr>
          <w:rFonts w:hint="eastAsia"/>
          <w:sz w:val="24"/>
          <w:szCs w:val="24"/>
        </w:rPr>
        <w:t>に継続的に</w:t>
      </w:r>
      <w:r w:rsidR="00851B0F">
        <w:rPr>
          <w:rFonts w:hint="eastAsia"/>
          <w:sz w:val="24"/>
          <w:szCs w:val="24"/>
        </w:rPr>
        <w:t>売却</w:t>
      </w:r>
      <w:r>
        <w:rPr>
          <w:rFonts w:hint="eastAsia"/>
          <w:sz w:val="24"/>
          <w:szCs w:val="24"/>
        </w:rPr>
        <w:t>し、</w:t>
      </w:r>
      <w:r w:rsidR="00124FF3">
        <w:rPr>
          <w:rFonts w:hint="eastAsia"/>
          <w:sz w:val="24"/>
          <w:szCs w:val="24"/>
        </w:rPr>
        <w:t>甲</w:t>
      </w:r>
      <w:r>
        <w:rPr>
          <w:rFonts w:hint="eastAsia"/>
          <w:sz w:val="24"/>
          <w:szCs w:val="24"/>
        </w:rPr>
        <w:t>は</w:t>
      </w:r>
      <w:r w:rsidR="007A2D63">
        <w:rPr>
          <w:rFonts w:hint="eastAsia"/>
          <w:sz w:val="24"/>
          <w:szCs w:val="24"/>
        </w:rPr>
        <w:t>注文品</w:t>
      </w:r>
      <w:r>
        <w:rPr>
          <w:rFonts w:hint="eastAsia"/>
          <w:sz w:val="24"/>
          <w:szCs w:val="24"/>
        </w:rPr>
        <w:t>を</w:t>
      </w:r>
      <w:r w:rsidR="00124FF3">
        <w:rPr>
          <w:rFonts w:hint="eastAsia"/>
          <w:sz w:val="24"/>
          <w:szCs w:val="24"/>
        </w:rPr>
        <w:t>乙</w:t>
      </w:r>
      <w:r w:rsidR="006C198D">
        <w:rPr>
          <w:rFonts w:hint="eastAsia"/>
          <w:sz w:val="24"/>
          <w:szCs w:val="24"/>
        </w:rPr>
        <w:t>から</w:t>
      </w:r>
      <w:r>
        <w:rPr>
          <w:rFonts w:hint="eastAsia"/>
          <w:sz w:val="24"/>
          <w:szCs w:val="24"/>
        </w:rPr>
        <w:t>継続的に購入する</w:t>
      </w:r>
      <w:r w:rsidR="0043096F">
        <w:rPr>
          <w:rFonts w:hint="eastAsia"/>
          <w:sz w:val="24"/>
          <w:szCs w:val="24"/>
        </w:rPr>
        <w:t>ことを約する</w:t>
      </w:r>
      <w:r w:rsidR="00F910F2">
        <w:rPr>
          <w:rFonts w:hint="eastAsia"/>
          <w:sz w:val="24"/>
          <w:szCs w:val="24"/>
        </w:rPr>
        <w:t>。</w:t>
      </w:r>
    </w:p>
    <w:p w14:paraId="5BB257AA" w14:textId="77777777" w:rsidR="00E6323B" w:rsidRDefault="00E6323B" w:rsidP="00484E34">
      <w:pPr>
        <w:ind w:firstLineChars="100" w:firstLine="240"/>
        <w:rPr>
          <w:sz w:val="24"/>
          <w:szCs w:val="24"/>
        </w:rPr>
      </w:pPr>
    </w:p>
    <w:p w14:paraId="7033C3B0" w14:textId="6C9647E2" w:rsidR="00E6323B" w:rsidRDefault="00E6323B" w:rsidP="00E6323B">
      <w:pPr>
        <w:rPr>
          <w:sz w:val="24"/>
          <w:szCs w:val="24"/>
        </w:rPr>
      </w:pPr>
      <w:r>
        <w:rPr>
          <w:rFonts w:hint="eastAsia"/>
          <w:sz w:val="24"/>
          <w:szCs w:val="24"/>
        </w:rPr>
        <w:t>第</w:t>
      </w:r>
      <w:r w:rsidR="009578B0">
        <w:rPr>
          <w:rFonts w:hint="eastAsia"/>
          <w:sz w:val="24"/>
          <w:szCs w:val="24"/>
        </w:rPr>
        <w:t>２</w:t>
      </w:r>
      <w:r>
        <w:rPr>
          <w:rFonts w:hint="eastAsia"/>
          <w:sz w:val="24"/>
          <w:szCs w:val="24"/>
        </w:rPr>
        <w:t>条（適用範囲）</w:t>
      </w:r>
    </w:p>
    <w:p w14:paraId="0CE731E6" w14:textId="5E4EFA29" w:rsidR="00E6323B" w:rsidRDefault="00670A59" w:rsidP="00670A59">
      <w:pPr>
        <w:rPr>
          <w:sz w:val="24"/>
          <w:szCs w:val="24"/>
        </w:rPr>
      </w:pPr>
      <w:r>
        <w:rPr>
          <w:rFonts w:hint="eastAsia"/>
          <w:sz w:val="24"/>
          <w:szCs w:val="24"/>
        </w:rPr>
        <w:t xml:space="preserve">１　</w:t>
      </w:r>
      <w:r w:rsidR="00E6323B">
        <w:rPr>
          <w:rFonts w:hint="eastAsia"/>
          <w:sz w:val="24"/>
          <w:szCs w:val="24"/>
        </w:rPr>
        <w:t>売買契約（以下「個別契約」</w:t>
      </w:r>
      <w:r w:rsidR="00F61C8A">
        <w:rPr>
          <w:rFonts w:hint="eastAsia"/>
          <w:sz w:val="24"/>
          <w:szCs w:val="24"/>
        </w:rPr>
        <w:t>という</w:t>
      </w:r>
      <w:r w:rsidR="00E6323B">
        <w:rPr>
          <w:rFonts w:hint="eastAsia"/>
          <w:sz w:val="24"/>
          <w:szCs w:val="24"/>
        </w:rPr>
        <w:t>）については、本契約の各条項を適用する。</w:t>
      </w:r>
      <w:r w:rsidR="006373BA">
        <w:rPr>
          <w:rFonts w:hint="eastAsia"/>
          <w:sz w:val="24"/>
          <w:szCs w:val="24"/>
        </w:rPr>
        <w:t>但し</w:t>
      </w:r>
      <w:r w:rsidR="00E6323B">
        <w:rPr>
          <w:rFonts w:hint="eastAsia"/>
          <w:sz w:val="24"/>
          <w:szCs w:val="24"/>
        </w:rPr>
        <w:t>、個別契約において本契約と異なる定めをしたときは、個別契約の定めが優先して適用される。</w:t>
      </w:r>
    </w:p>
    <w:p w14:paraId="4B098782" w14:textId="1DA467FC" w:rsidR="00CB51D1" w:rsidRDefault="00670A59" w:rsidP="005953D8">
      <w:pPr>
        <w:rPr>
          <w:sz w:val="24"/>
          <w:szCs w:val="24"/>
        </w:rPr>
      </w:pPr>
      <w:r>
        <w:rPr>
          <w:rFonts w:hint="eastAsia"/>
          <w:sz w:val="24"/>
          <w:szCs w:val="24"/>
        </w:rPr>
        <w:t xml:space="preserve">２　</w:t>
      </w:r>
      <w:r w:rsidR="00F6344A">
        <w:rPr>
          <w:rFonts w:hint="eastAsia"/>
          <w:sz w:val="24"/>
          <w:szCs w:val="24"/>
        </w:rPr>
        <w:t>注文品</w:t>
      </w:r>
      <w:r>
        <w:rPr>
          <w:rFonts w:hint="eastAsia"/>
          <w:sz w:val="24"/>
          <w:szCs w:val="24"/>
        </w:rPr>
        <w:t>の範囲については、甲乙の協議の</w:t>
      </w:r>
      <w:r w:rsidR="003A6382">
        <w:rPr>
          <w:rFonts w:hint="eastAsia"/>
          <w:sz w:val="24"/>
          <w:szCs w:val="24"/>
        </w:rPr>
        <w:t>うえ</w:t>
      </w:r>
      <w:r>
        <w:rPr>
          <w:rFonts w:hint="eastAsia"/>
          <w:sz w:val="24"/>
          <w:szCs w:val="24"/>
        </w:rPr>
        <w:t>定める。</w:t>
      </w:r>
    </w:p>
    <w:p w14:paraId="050E386E" w14:textId="77777777" w:rsidR="00670A59" w:rsidRDefault="00670A59" w:rsidP="005953D8">
      <w:pPr>
        <w:rPr>
          <w:sz w:val="24"/>
          <w:szCs w:val="24"/>
        </w:rPr>
      </w:pPr>
    </w:p>
    <w:p w14:paraId="21696BA2" w14:textId="34872843" w:rsidR="00EB3A1B" w:rsidRDefault="00EB3A1B" w:rsidP="005953D8">
      <w:pPr>
        <w:rPr>
          <w:sz w:val="24"/>
          <w:szCs w:val="24"/>
        </w:rPr>
      </w:pPr>
      <w:r>
        <w:rPr>
          <w:rFonts w:hint="eastAsia"/>
          <w:sz w:val="24"/>
          <w:szCs w:val="24"/>
        </w:rPr>
        <w:t>第</w:t>
      </w:r>
      <w:r w:rsidR="009578B0">
        <w:rPr>
          <w:rFonts w:hint="eastAsia"/>
          <w:sz w:val="24"/>
          <w:szCs w:val="24"/>
        </w:rPr>
        <w:t>３</w:t>
      </w:r>
      <w:r>
        <w:rPr>
          <w:rFonts w:hint="eastAsia"/>
          <w:sz w:val="24"/>
          <w:szCs w:val="24"/>
        </w:rPr>
        <w:t>条（</w:t>
      </w:r>
      <w:r w:rsidR="00E6323B">
        <w:rPr>
          <w:rFonts w:hint="eastAsia"/>
          <w:sz w:val="24"/>
          <w:szCs w:val="24"/>
        </w:rPr>
        <w:t>個別契約</w:t>
      </w:r>
      <w:r>
        <w:rPr>
          <w:rFonts w:hint="eastAsia"/>
          <w:sz w:val="24"/>
          <w:szCs w:val="24"/>
        </w:rPr>
        <w:t>の成立）</w:t>
      </w:r>
    </w:p>
    <w:p w14:paraId="59CFB888" w14:textId="722860C4" w:rsidR="00EB3A1B" w:rsidRDefault="0030519C" w:rsidP="005953D8">
      <w:pPr>
        <w:rPr>
          <w:sz w:val="24"/>
          <w:szCs w:val="24"/>
        </w:rPr>
      </w:pPr>
      <w:r>
        <w:rPr>
          <w:rFonts w:hint="eastAsia"/>
          <w:sz w:val="24"/>
          <w:szCs w:val="24"/>
        </w:rPr>
        <w:t xml:space="preserve">　</w:t>
      </w:r>
      <w:r w:rsidR="006E0183">
        <w:rPr>
          <w:rFonts w:hint="eastAsia"/>
          <w:sz w:val="24"/>
          <w:szCs w:val="24"/>
        </w:rPr>
        <w:t>個別契約</w:t>
      </w:r>
      <w:r>
        <w:rPr>
          <w:rFonts w:hint="eastAsia"/>
          <w:sz w:val="24"/>
          <w:szCs w:val="24"/>
        </w:rPr>
        <w:t>は、</w:t>
      </w:r>
      <w:r w:rsidR="00124FF3">
        <w:rPr>
          <w:rFonts w:hint="eastAsia"/>
          <w:sz w:val="24"/>
          <w:szCs w:val="24"/>
        </w:rPr>
        <w:t>甲</w:t>
      </w:r>
      <w:r w:rsidR="00923A00">
        <w:rPr>
          <w:rFonts w:hint="eastAsia"/>
          <w:sz w:val="24"/>
          <w:szCs w:val="24"/>
        </w:rPr>
        <w:t>が指定した事項を明示した所定の文書（E</w:t>
      </w:r>
      <w:r w:rsidR="00923A00">
        <w:rPr>
          <w:sz w:val="24"/>
          <w:szCs w:val="24"/>
        </w:rPr>
        <w:t>mail</w:t>
      </w:r>
      <w:r w:rsidR="00923A00">
        <w:rPr>
          <w:rFonts w:hint="eastAsia"/>
          <w:sz w:val="24"/>
          <w:szCs w:val="24"/>
        </w:rPr>
        <w:t>を含む。以下同様）によって</w:t>
      </w:r>
      <w:r w:rsidR="00124FF3">
        <w:rPr>
          <w:rFonts w:hint="eastAsia"/>
          <w:sz w:val="24"/>
          <w:szCs w:val="24"/>
        </w:rPr>
        <w:t>乙</w:t>
      </w:r>
      <w:r w:rsidR="00923A00">
        <w:rPr>
          <w:rFonts w:hint="eastAsia"/>
          <w:sz w:val="24"/>
          <w:szCs w:val="24"/>
        </w:rPr>
        <w:t>に発注し</w:t>
      </w:r>
      <w:r>
        <w:rPr>
          <w:rFonts w:hint="eastAsia"/>
          <w:sz w:val="24"/>
          <w:szCs w:val="24"/>
        </w:rPr>
        <w:t>、</w:t>
      </w:r>
      <w:r w:rsidR="00124FF3">
        <w:rPr>
          <w:rFonts w:hint="eastAsia"/>
          <w:sz w:val="24"/>
          <w:szCs w:val="24"/>
        </w:rPr>
        <w:t>乙</w:t>
      </w:r>
      <w:r>
        <w:rPr>
          <w:rFonts w:hint="eastAsia"/>
          <w:sz w:val="24"/>
          <w:szCs w:val="24"/>
        </w:rPr>
        <w:t>がこれ</w:t>
      </w:r>
      <w:r w:rsidR="00923A00">
        <w:rPr>
          <w:rFonts w:hint="eastAsia"/>
          <w:sz w:val="24"/>
          <w:szCs w:val="24"/>
        </w:rPr>
        <w:t>に対して</w:t>
      </w:r>
      <w:r>
        <w:rPr>
          <w:rFonts w:hint="eastAsia"/>
          <w:sz w:val="24"/>
          <w:szCs w:val="24"/>
        </w:rPr>
        <w:t>承諾する</w:t>
      </w:r>
      <w:r w:rsidR="00923A00">
        <w:rPr>
          <w:rFonts w:hint="eastAsia"/>
          <w:sz w:val="24"/>
          <w:szCs w:val="24"/>
        </w:rPr>
        <w:t>旨の文書</w:t>
      </w:r>
      <w:r w:rsidR="001374C4">
        <w:rPr>
          <w:rFonts w:hint="eastAsia"/>
          <w:sz w:val="24"/>
          <w:szCs w:val="24"/>
        </w:rPr>
        <w:t>を</w:t>
      </w:r>
      <w:r w:rsidR="00124FF3">
        <w:rPr>
          <w:rFonts w:hint="eastAsia"/>
          <w:sz w:val="24"/>
          <w:szCs w:val="24"/>
        </w:rPr>
        <w:t>甲</w:t>
      </w:r>
      <w:r w:rsidR="001374C4">
        <w:rPr>
          <w:rFonts w:hint="eastAsia"/>
          <w:sz w:val="24"/>
          <w:szCs w:val="24"/>
        </w:rPr>
        <w:t>に送付し、文書が</w:t>
      </w:r>
      <w:r w:rsidR="00124FF3">
        <w:rPr>
          <w:rFonts w:hint="eastAsia"/>
          <w:sz w:val="24"/>
          <w:szCs w:val="24"/>
        </w:rPr>
        <w:t>甲</w:t>
      </w:r>
      <w:r w:rsidR="001374C4">
        <w:rPr>
          <w:rFonts w:hint="eastAsia"/>
          <w:sz w:val="24"/>
          <w:szCs w:val="24"/>
        </w:rPr>
        <w:t>に到達した時に成立する。</w:t>
      </w:r>
    </w:p>
    <w:p w14:paraId="065F411D" w14:textId="77777777" w:rsidR="006243CD" w:rsidRDefault="006243CD" w:rsidP="005953D8">
      <w:pPr>
        <w:rPr>
          <w:sz w:val="24"/>
          <w:szCs w:val="24"/>
        </w:rPr>
      </w:pPr>
    </w:p>
    <w:p w14:paraId="5C79CACB" w14:textId="7E9354A4" w:rsidR="007815CA" w:rsidRDefault="007815CA" w:rsidP="005953D8">
      <w:pPr>
        <w:rPr>
          <w:sz w:val="24"/>
          <w:szCs w:val="24"/>
        </w:rPr>
      </w:pPr>
      <w:r>
        <w:rPr>
          <w:rFonts w:hint="eastAsia"/>
          <w:sz w:val="24"/>
          <w:szCs w:val="24"/>
        </w:rPr>
        <w:t>第</w:t>
      </w:r>
      <w:r w:rsidR="009578B0">
        <w:rPr>
          <w:rFonts w:hint="eastAsia"/>
          <w:sz w:val="24"/>
          <w:szCs w:val="24"/>
        </w:rPr>
        <w:t>４</w:t>
      </w:r>
      <w:r>
        <w:rPr>
          <w:rFonts w:hint="eastAsia"/>
          <w:sz w:val="24"/>
          <w:szCs w:val="24"/>
        </w:rPr>
        <w:t>条（納品）</w:t>
      </w:r>
    </w:p>
    <w:p w14:paraId="79580CF9" w14:textId="5D4BC006" w:rsidR="00ED5A0F" w:rsidRDefault="001A4282" w:rsidP="005953D8">
      <w:pPr>
        <w:rPr>
          <w:sz w:val="24"/>
          <w:szCs w:val="24"/>
        </w:rPr>
      </w:pPr>
      <w:r>
        <w:rPr>
          <w:rFonts w:hint="eastAsia"/>
          <w:sz w:val="24"/>
          <w:szCs w:val="24"/>
        </w:rPr>
        <w:t xml:space="preserve">　</w:t>
      </w:r>
      <w:r w:rsidR="00124FF3">
        <w:rPr>
          <w:rFonts w:hint="eastAsia"/>
          <w:sz w:val="24"/>
          <w:szCs w:val="24"/>
        </w:rPr>
        <w:t>乙</w:t>
      </w:r>
      <w:r w:rsidR="00CD7719">
        <w:rPr>
          <w:rFonts w:hint="eastAsia"/>
          <w:sz w:val="24"/>
          <w:szCs w:val="24"/>
        </w:rPr>
        <w:t>は、個別契約の定めに従って、注文品を納品する。</w:t>
      </w:r>
    </w:p>
    <w:p w14:paraId="4E1B6723" w14:textId="0D0FB424" w:rsidR="00ED5A0F" w:rsidRDefault="00ED5A0F" w:rsidP="005953D8">
      <w:pPr>
        <w:rPr>
          <w:sz w:val="24"/>
          <w:szCs w:val="24"/>
        </w:rPr>
      </w:pPr>
    </w:p>
    <w:p w14:paraId="2E7E7882" w14:textId="00D44984" w:rsidR="003B21FD" w:rsidRPr="003B21FD" w:rsidRDefault="003B21FD" w:rsidP="005953D8">
      <w:pPr>
        <w:rPr>
          <w:sz w:val="24"/>
          <w:szCs w:val="24"/>
        </w:rPr>
      </w:pPr>
      <w:r>
        <w:rPr>
          <w:rFonts w:hint="eastAsia"/>
          <w:sz w:val="24"/>
          <w:szCs w:val="24"/>
        </w:rPr>
        <w:t>第</w:t>
      </w:r>
      <w:r w:rsidR="009578B0">
        <w:rPr>
          <w:rFonts w:hint="eastAsia"/>
          <w:sz w:val="24"/>
          <w:szCs w:val="24"/>
        </w:rPr>
        <w:t>５</w:t>
      </w:r>
      <w:r>
        <w:rPr>
          <w:rFonts w:hint="eastAsia"/>
          <w:sz w:val="24"/>
          <w:szCs w:val="24"/>
        </w:rPr>
        <w:t>条（</w:t>
      </w:r>
      <w:r w:rsidR="006D0DC7">
        <w:rPr>
          <w:rFonts w:hint="eastAsia"/>
          <w:sz w:val="24"/>
          <w:szCs w:val="24"/>
        </w:rPr>
        <w:t>受入</w:t>
      </w:r>
      <w:r>
        <w:rPr>
          <w:rFonts w:hint="eastAsia"/>
          <w:sz w:val="24"/>
          <w:szCs w:val="24"/>
        </w:rPr>
        <w:t>検査）</w:t>
      </w:r>
    </w:p>
    <w:p w14:paraId="57E3B389" w14:textId="2F6BFDAC" w:rsidR="007815CA" w:rsidRDefault="00887F58" w:rsidP="005953D8">
      <w:pPr>
        <w:rPr>
          <w:sz w:val="24"/>
          <w:szCs w:val="24"/>
        </w:rPr>
      </w:pPr>
      <w:r>
        <w:rPr>
          <w:rFonts w:hint="eastAsia"/>
          <w:sz w:val="24"/>
          <w:szCs w:val="24"/>
        </w:rPr>
        <w:t xml:space="preserve">１　</w:t>
      </w:r>
      <w:r w:rsidR="00701B8D">
        <w:rPr>
          <w:rFonts w:hint="eastAsia"/>
          <w:sz w:val="24"/>
          <w:szCs w:val="24"/>
        </w:rPr>
        <w:t>甲</w:t>
      </w:r>
      <w:r w:rsidR="001A4282">
        <w:rPr>
          <w:rFonts w:hint="eastAsia"/>
          <w:sz w:val="24"/>
          <w:szCs w:val="24"/>
        </w:rPr>
        <w:t>は、</w:t>
      </w:r>
      <w:r w:rsidR="007C23B0">
        <w:rPr>
          <w:rFonts w:hint="eastAsia"/>
          <w:sz w:val="24"/>
          <w:szCs w:val="24"/>
        </w:rPr>
        <w:t>個別契約・関係法規および乙の定める検査基準に基づき、</w:t>
      </w:r>
      <w:r w:rsidR="00F6344A">
        <w:rPr>
          <w:rFonts w:hint="eastAsia"/>
          <w:sz w:val="24"/>
          <w:szCs w:val="24"/>
        </w:rPr>
        <w:t>注文品</w:t>
      </w:r>
      <w:r w:rsidR="007C23B0">
        <w:rPr>
          <w:rFonts w:hint="eastAsia"/>
          <w:sz w:val="24"/>
          <w:szCs w:val="24"/>
        </w:rPr>
        <w:t>受領後○営業日以内に受入</w:t>
      </w:r>
      <w:r>
        <w:rPr>
          <w:rFonts w:hint="eastAsia"/>
          <w:sz w:val="24"/>
          <w:szCs w:val="24"/>
        </w:rPr>
        <w:t>検査</w:t>
      </w:r>
      <w:r w:rsidR="007C23B0">
        <w:rPr>
          <w:rFonts w:hint="eastAsia"/>
          <w:sz w:val="24"/>
          <w:szCs w:val="24"/>
        </w:rPr>
        <w:t>を行い</w:t>
      </w:r>
      <w:r>
        <w:rPr>
          <w:rFonts w:hint="eastAsia"/>
          <w:sz w:val="24"/>
          <w:szCs w:val="24"/>
        </w:rPr>
        <w:t>、</w:t>
      </w:r>
      <w:r w:rsidR="00701B8D">
        <w:rPr>
          <w:rFonts w:hint="eastAsia"/>
          <w:sz w:val="24"/>
          <w:szCs w:val="24"/>
        </w:rPr>
        <w:t>乙</w:t>
      </w:r>
      <w:r>
        <w:rPr>
          <w:rFonts w:hint="eastAsia"/>
          <w:sz w:val="24"/>
          <w:szCs w:val="24"/>
        </w:rPr>
        <w:t>に対してその</w:t>
      </w:r>
      <w:r w:rsidR="007C23B0">
        <w:rPr>
          <w:rFonts w:hint="eastAsia"/>
          <w:sz w:val="24"/>
          <w:szCs w:val="24"/>
        </w:rPr>
        <w:t>結果</w:t>
      </w:r>
      <w:r>
        <w:rPr>
          <w:rFonts w:hint="eastAsia"/>
          <w:sz w:val="24"/>
          <w:szCs w:val="24"/>
        </w:rPr>
        <w:t>を通知する。</w:t>
      </w:r>
    </w:p>
    <w:p w14:paraId="485AFF70" w14:textId="09EFCE59" w:rsidR="004A2854" w:rsidRDefault="00887F58" w:rsidP="005953D8">
      <w:pPr>
        <w:rPr>
          <w:sz w:val="24"/>
          <w:szCs w:val="24"/>
        </w:rPr>
      </w:pPr>
      <w:r>
        <w:rPr>
          <w:rFonts w:hint="eastAsia"/>
          <w:sz w:val="24"/>
          <w:szCs w:val="24"/>
        </w:rPr>
        <w:t xml:space="preserve">２　</w:t>
      </w:r>
      <w:r w:rsidR="004A2854">
        <w:rPr>
          <w:rFonts w:hint="eastAsia"/>
          <w:sz w:val="24"/>
          <w:szCs w:val="24"/>
        </w:rPr>
        <w:t>第１項の受入検査の結果、</w:t>
      </w:r>
      <w:r w:rsidR="00F6344A">
        <w:rPr>
          <w:rFonts w:hint="eastAsia"/>
          <w:sz w:val="24"/>
          <w:szCs w:val="24"/>
        </w:rPr>
        <w:t>注文品</w:t>
      </w:r>
      <w:r w:rsidR="004A2854">
        <w:rPr>
          <w:rFonts w:hint="eastAsia"/>
          <w:sz w:val="24"/>
          <w:szCs w:val="24"/>
        </w:rPr>
        <w:t>が不合格となったときは、</w:t>
      </w:r>
      <w:r w:rsidR="00701B8D">
        <w:rPr>
          <w:rFonts w:hint="eastAsia"/>
          <w:sz w:val="24"/>
          <w:szCs w:val="24"/>
        </w:rPr>
        <w:t>甲</w:t>
      </w:r>
      <w:r w:rsidR="004A2854">
        <w:rPr>
          <w:rFonts w:hint="eastAsia"/>
          <w:sz w:val="24"/>
          <w:szCs w:val="24"/>
        </w:rPr>
        <w:t>はその旨を第１</w:t>
      </w:r>
      <w:r w:rsidR="00701B8D">
        <w:rPr>
          <w:rFonts w:hint="eastAsia"/>
          <w:sz w:val="24"/>
          <w:szCs w:val="24"/>
        </w:rPr>
        <w:t>項</w:t>
      </w:r>
      <w:r w:rsidR="004A2854">
        <w:rPr>
          <w:rFonts w:hint="eastAsia"/>
          <w:sz w:val="24"/>
          <w:szCs w:val="24"/>
        </w:rPr>
        <w:t>の期間内に</w:t>
      </w:r>
      <w:r w:rsidR="00701B8D">
        <w:rPr>
          <w:rFonts w:hint="eastAsia"/>
          <w:sz w:val="24"/>
          <w:szCs w:val="24"/>
        </w:rPr>
        <w:t>乙</w:t>
      </w:r>
      <w:r w:rsidR="004A2854">
        <w:rPr>
          <w:rFonts w:hint="eastAsia"/>
          <w:sz w:val="24"/>
          <w:szCs w:val="24"/>
        </w:rPr>
        <w:t>に通知するものとする。</w:t>
      </w:r>
    </w:p>
    <w:p w14:paraId="110BC6BB" w14:textId="3B98FC3E" w:rsidR="00F6344A" w:rsidRPr="00F6344A" w:rsidRDefault="00887F58" w:rsidP="005953D8">
      <w:pPr>
        <w:rPr>
          <w:sz w:val="24"/>
          <w:szCs w:val="24"/>
        </w:rPr>
      </w:pPr>
      <w:r>
        <w:rPr>
          <w:rFonts w:hint="eastAsia"/>
          <w:sz w:val="24"/>
          <w:szCs w:val="24"/>
        </w:rPr>
        <w:t>３</w:t>
      </w:r>
      <w:r w:rsidR="001A4282">
        <w:rPr>
          <w:rFonts w:hint="eastAsia"/>
          <w:sz w:val="24"/>
          <w:szCs w:val="24"/>
        </w:rPr>
        <w:t xml:space="preserve">　</w:t>
      </w:r>
      <w:r w:rsidR="004A2854">
        <w:rPr>
          <w:rFonts w:hint="eastAsia"/>
          <w:sz w:val="24"/>
          <w:szCs w:val="24"/>
        </w:rPr>
        <w:t>第２項</w:t>
      </w:r>
      <w:r w:rsidR="001A4282">
        <w:rPr>
          <w:rFonts w:hint="eastAsia"/>
          <w:sz w:val="24"/>
          <w:szCs w:val="24"/>
        </w:rPr>
        <w:t>の通知を受けたときは、</w:t>
      </w:r>
      <w:r w:rsidR="00701B8D">
        <w:rPr>
          <w:rFonts w:hint="eastAsia"/>
          <w:sz w:val="24"/>
          <w:szCs w:val="24"/>
        </w:rPr>
        <w:t>乙</w:t>
      </w:r>
      <w:r w:rsidR="001A4282">
        <w:rPr>
          <w:rFonts w:hint="eastAsia"/>
          <w:sz w:val="24"/>
          <w:szCs w:val="24"/>
        </w:rPr>
        <w:t>は、</w:t>
      </w:r>
      <w:r w:rsidR="00701B8D">
        <w:rPr>
          <w:rFonts w:hint="eastAsia"/>
          <w:sz w:val="24"/>
          <w:szCs w:val="24"/>
        </w:rPr>
        <w:t>甲</w:t>
      </w:r>
      <w:r w:rsidR="00E20E5C">
        <w:rPr>
          <w:rFonts w:hint="eastAsia"/>
          <w:sz w:val="24"/>
          <w:szCs w:val="24"/>
        </w:rPr>
        <w:t>に対して</w:t>
      </w:r>
      <w:r w:rsidR="00701B8D">
        <w:rPr>
          <w:rFonts w:hint="eastAsia"/>
          <w:sz w:val="24"/>
          <w:szCs w:val="24"/>
        </w:rPr>
        <w:t>乙</w:t>
      </w:r>
      <w:r w:rsidR="004A2854">
        <w:rPr>
          <w:rFonts w:hint="eastAsia"/>
          <w:sz w:val="24"/>
          <w:szCs w:val="24"/>
        </w:rPr>
        <w:t>の費用で直ちに</w:t>
      </w:r>
      <w:r w:rsidR="001A4282">
        <w:rPr>
          <w:rFonts w:hint="eastAsia"/>
          <w:sz w:val="24"/>
          <w:szCs w:val="24"/>
        </w:rPr>
        <w:t>代品の納品、</w:t>
      </w:r>
      <w:r w:rsidR="00F6344A">
        <w:rPr>
          <w:rFonts w:hint="eastAsia"/>
          <w:sz w:val="24"/>
          <w:szCs w:val="24"/>
        </w:rPr>
        <w:t>注文品</w:t>
      </w:r>
      <w:r w:rsidR="001A4282">
        <w:rPr>
          <w:rFonts w:hint="eastAsia"/>
          <w:sz w:val="24"/>
          <w:szCs w:val="24"/>
        </w:rPr>
        <w:t>の修理又は部品の交換を行う。</w:t>
      </w:r>
    </w:p>
    <w:p w14:paraId="0C1D318A" w14:textId="1AC5BFEB" w:rsidR="001A4282" w:rsidRDefault="00887F58" w:rsidP="005953D8">
      <w:pPr>
        <w:rPr>
          <w:sz w:val="24"/>
          <w:szCs w:val="24"/>
        </w:rPr>
      </w:pPr>
      <w:r>
        <w:rPr>
          <w:rFonts w:hint="eastAsia"/>
          <w:sz w:val="24"/>
          <w:szCs w:val="24"/>
        </w:rPr>
        <w:t>４</w:t>
      </w:r>
      <w:r w:rsidR="001A4282">
        <w:rPr>
          <w:rFonts w:hint="eastAsia"/>
          <w:sz w:val="24"/>
          <w:szCs w:val="24"/>
        </w:rPr>
        <w:t xml:space="preserve">　</w:t>
      </w:r>
      <w:r w:rsidR="00701B8D">
        <w:rPr>
          <w:rFonts w:hint="eastAsia"/>
          <w:sz w:val="24"/>
          <w:szCs w:val="24"/>
        </w:rPr>
        <w:t>甲</w:t>
      </w:r>
      <w:r w:rsidR="001A4282">
        <w:rPr>
          <w:rFonts w:hint="eastAsia"/>
          <w:sz w:val="24"/>
          <w:szCs w:val="24"/>
        </w:rPr>
        <w:t>が、</w:t>
      </w:r>
      <w:r w:rsidR="00F6344A">
        <w:rPr>
          <w:rFonts w:hint="eastAsia"/>
          <w:sz w:val="24"/>
          <w:szCs w:val="24"/>
        </w:rPr>
        <w:t>第１項の期間内</w:t>
      </w:r>
      <w:r w:rsidR="001A4282">
        <w:rPr>
          <w:rFonts w:hint="eastAsia"/>
          <w:sz w:val="24"/>
          <w:szCs w:val="24"/>
        </w:rPr>
        <w:t>に、第１項の通知を行わなかったときは、当該</w:t>
      </w:r>
      <w:r w:rsidR="00F6344A">
        <w:rPr>
          <w:rFonts w:hint="eastAsia"/>
          <w:sz w:val="24"/>
          <w:szCs w:val="24"/>
        </w:rPr>
        <w:t>注文品</w:t>
      </w:r>
      <w:r w:rsidR="001A4282">
        <w:rPr>
          <w:rFonts w:hint="eastAsia"/>
          <w:sz w:val="24"/>
          <w:szCs w:val="24"/>
        </w:rPr>
        <w:t>は検査に合格したものとみなす。</w:t>
      </w:r>
    </w:p>
    <w:p w14:paraId="732AA1EE" w14:textId="129B3B22" w:rsidR="001A4282" w:rsidRDefault="001A4282" w:rsidP="005953D8">
      <w:pPr>
        <w:rPr>
          <w:sz w:val="24"/>
          <w:szCs w:val="24"/>
        </w:rPr>
      </w:pPr>
    </w:p>
    <w:p w14:paraId="51AE6B11" w14:textId="37407EEE" w:rsidR="00077FF5" w:rsidRPr="00077FF5" w:rsidRDefault="00077FF5" w:rsidP="00077FF5">
      <w:pPr>
        <w:rPr>
          <w:sz w:val="24"/>
          <w:szCs w:val="24"/>
        </w:rPr>
      </w:pPr>
      <w:r w:rsidRPr="00077FF5">
        <w:rPr>
          <w:rFonts w:hint="eastAsia"/>
          <w:sz w:val="24"/>
          <w:szCs w:val="24"/>
        </w:rPr>
        <w:lastRenderedPageBreak/>
        <w:t>第</w:t>
      </w:r>
      <w:r w:rsidR="009578B0">
        <w:rPr>
          <w:rFonts w:hint="eastAsia"/>
          <w:sz w:val="24"/>
          <w:szCs w:val="24"/>
        </w:rPr>
        <w:t>６</w:t>
      </w:r>
      <w:r w:rsidRPr="00077FF5">
        <w:rPr>
          <w:rFonts w:hint="eastAsia"/>
          <w:sz w:val="24"/>
          <w:szCs w:val="24"/>
        </w:rPr>
        <w:t>条（代金の支払）</w:t>
      </w:r>
    </w:p>
    <w:p w14:paraId="2B4E54C0" w14:textId="7FADD3EC" w:rsidR="00077FF5" w:rsidRPr="00077FF5" w:rsidRDefault="00077FF5" w:rsidP="00077FF5">
      <w:pPr>
        <w:rPr>
          <w:sz w:val="24"/>
          <w:szCs w:val="24"/>
        </w:rPr>
      </w:pPr>
      <w:r w:rsidRPr="00077FF5">
        <w:rPr>
          <w:rFonts w:hint="eastAsia"/>
          <w:sz w:val="24"/>
          <w:szCs w:val="24"/>
        </w:rPr>
        <w:t xml:space="preserve">１　</w:t>
      </w:r>
      <w:r w:rsidR="0046528C">
        <w:rPr>
          <w:rFonts w:hint="eastAsia"/>
          <w:sz w:val="24"/>
          <w:szCs w:val="24"/>
        </w:rPr>
        <w:t>甲</w:t>
      </w:r>
      <w:r w:rsidRPr="00077FF5">
        <w:rPr>
          <w:rFonts w:hint="eastAsia"/>
          <w:sz w:val="24"/>
          <w:szCs w:val="24"/>
        </w:rPr>
        <w:t>は、</w:t>
      </w:r>
      <w:r w:rsidR="0046528C">
        <w:rPr>
          <w:rFonts w:hint="eastAsia"/>
          <w:sz w:val="24"/>
          <w:szCs w:val="24"/>
        </w:rPr>
        <w:t>乙</w:t>
      </w:r>
      <w:r>
        <w:rPr>
          <w:rFonts w:hint="eastAsia"/>
          <w:sz w:val="24"/>
          <w:szCs w:val="24"/>
        </w:rPr>
        <w:t>に対し、前条の検査に合格した注文品の代金については、毎月末日（以下「締め日」という）にて翌月○○日までに、</w:t>
      </w:r>
      <w:r w:rsidR="0046528C">
        <w:rPr>
          <w:rFonts w:hint="eastAsia"/>
          <w:sz w:val="24"/>
          <w:szCs w:val="24"/>
        </w:rPr>
        <w:t>乙</w:t>
      </w:r>
      <w:r>
        <w:rPr>
          <w:rFonts w:hint="eastAsia"/>
          <w:sz w:val="24"/>
          <w:szCs w:val="24"/>
        </w:rPr>
        <w:t>の指定する口座に支払を行う。振込送金に関する費用は、</w:t>
      </w:r>
      <w:r w:rsidR="0046528C">
        <w:rPr>
          <w:rFonts w:hint="eastAsia"/>
          <w:sz w:val="24"/>
          <w:szCs w:val="24"/>
        </w:rPr>
        <w:t>甲</w:t>
      </w:r>
      <w:r>
        <w:rPr>
          <w:rFonts w:hint="eastAsia"/>
          <w:sz w:val="24"/>
          <w:szCs w:val="24"/>
        </w:rPr>
        <w:t>の負担とする。</w:t>
      </w:r>
    </w:p>
    <w:p w14:paraId="771620F7" w14:textId="0E7126C1" w:rsidR="00077FF5" w:rsidRPr="009A71E6" w:rsidRDefault="00077FF5" w:rsidP="00077FF5">
      <w:pPr>
        <w:rPr>
          <w:sz w:val="24"/>
          <w:szCs w:val="24"/>
        </w:rPr>
      </w:pPr>
      <w:r w:rsidRPr="00077FF5">
        <w:rPr>
          <w:rFonts w:hint="eastAsia"/>
          <w:sz w:val="24"/>
          <w:szCs w:val="24"/>
        </w:rPr>
        <w:t>２　乙は、</w:t>
      </w:r>
      <w:r w:rsidR="009A71E6" w:rsidRPr="009A71E6">
        <w:rPr>
          <w:rFonts w:hint="eastAsia"/>
          <w:sz w:val="24"/>
          <w:szCs w:val="24"/>
        </w:rPr>
        <w:t>相手方に対して有する債権と、相手方に対して負担している債務とを、弁済期にあるか否かを問わず、いつでもこれを対等額で相殺することができる。</w:t>
      </w:r>
    </w:p>
    <w:p w14:paraId="68383E46" w14:textId="4297865E" w:rsidR="00077FF5" w:rsidRPr="00077FF5" w:rsidRDefault="00077FF5" w:rsidP="005953D8">
      <w:pPr>
        <w:rPr>
          <w:sz w:val="24"/>
          <w:szCs w:val="24"/>
        </w:rPr>
      </w:pPr>
      <w:r w:rsidRPr="00077FF5">
        <w:rPr>
          <w:rFonts w:hint="eastAsia"/>
          <w:sz w:val="24"/>
          <w:szCs w:val="24"/>
        </w:rPr>
        <w:t xml:space="preserve">３　</w:t>
      </w:r>
      <w:r w:rsidR="0046528C">
        <w:rPr>
          <w:rFonts w:hint="eastAsia"/>
          <w:sz w:val="24"/>
          <w:szCs w:val="24"/>
        </w:rPr>
        <w:t>甲</w:t>
      </w:r>
      <w:r w:rsidRPr="00077FF5">
        <w:rPr>
          <w:rFonts w:hint="eastAsia"/>
          <w:sz w:val="24"/>
          <w:szCs w:val="24"/>
        </w:rPr>
        <w:t>が代金の支払を怠ったときは、支払期日の翌日から</w:t>
      </w:r>
      <w:r>
        <w:rPr>
          <w:rFonts w:hint="eastAsia"/>
          <w:sz w:val="24"/>
          <w:szCs w:val="24"/>
        </w:rPr>
        <w:t>完済</w:t>
      </w:r>
      <w:r w:rsidRPr="00077FF5">
        <w:rPr>
          <w:rFonts w:hint="eastAsia"/>
          <w:sz w:val="24"/>
          <w:szCs w:val="24"/>
        </w:rPr>
        <w:t>に至るまで年</w:t>
      </w:r>
      <w:r w:rsidR="00BB422C">
        <w:rPr>
          <w:rFonts w:hint="eastAsia"/>
          <w:sz w:val="24"/>
          <w:szCs w:val="24"/>
        </w:rPr>
        <w:t>○○</w:t>
      </w:r>
      <w:r w:rsidRPr="00077FF5">
        <w:rPr>
          <w:rFonts w:hint="eastAsia"/>
          <w:sz w:val="24"/>
          <w:szCs w:val="24"/>
        </w:rPr>
        <w:t>％の割合による遅延損害金を</w:t>
      </w:r>
      <w:r w:rsidR="00E45CCE">
        <w:rPr>
          <w:rFonts w:hint="eastAsia"/>
          <w:sz w:val="24"/>
          <w:szCs w:val="24"/>
        </w:rPr>
        <w:t>乙</w:t>
      </w:r>
      <w:r w:rsidRPr="00077FF5">
        <w:rPr>
          <w:rFonts w:hint="eastAsia"/>
          <w:sz w:val="24"/>
          <w:szCs w:val="24"/>
        </w:rPr>
        <w:t>に支払う。</w:t>
      </w:r>
    </w:p>
    <w:p w14:paraId="063C484D" w14:textId="77777777" w:rsidR="00077FF5" w:rsidRPr="001A4282" w:rsidRDefault="00077FF5" w:rsidP="005953D8">
      <w:pPr>
        <w:rPr>
          <w:sz w:val="24"/>
          <w:szCs w:val="24"/>
        </w:rPr>
      </w:pPr>
    </w:p>
    <w:p w14:paraId="5A2B31A8" w14:textId="34DE6F5D" w:rsidR="00BF794D" w:rsidRDefault="007815CA" w:rsidP="005953D8">
      <w:pPr>
        <w:rPr>
          <w:sz w:val="24"/>
          <w:szCs w:val="24"/>
        </w:rPr>
      </w:pPr>
      <w:r>
        <w:rPr>
          <w:rFonts w:hint="eastAsia"/>
          <w:sz w:val="24"/>
          <w:szCs w:val="24"/>
        </w:rPr>
        <w:t>第</w:t>
      </w:r>
      <w:r w:rsidR="009578B0">
        <w:rPr>
          <w:rFonts w:hint="eastAsia"/>
          <w:sz w:val="24"/>
          <w:szCs w:val="24"/>
        </w:rPr>
        <w:t>７</w:t>
      </w:r>
      <w:r>
        <w:rPr>
          <w:rFonts w:hint="eastAsia"/>
          <w:sz w:val="24"/>
          <w:szCs w:val="24"/>
        </w:rPr>
        <w:t>条（所有権の移転</w:t>
      </w:r>
      <w:r w:rsidR="00BF794D">
        <w:rPr>
          <w:rFonts w:hint="eastAsia"/>
          <w:sz w:val="24"/>
          <w:szCs w:val="24"/>
        </w:rPr>
        <w:t>）</w:t>
      </w:r>
    </w:p>
    <w:p w14:paraId="47F7DB60" w14:textId="19178AF7" w:rsidR="00BF794D" w:rsidRDefault="00BF794D" w:rsidP="00BF794D">
      <w:pPr>
        <w:rPr>
          <w:sz w:val="24"/>
          <w:szCs w:val="24"/>
        </w:rPr>
      </w:pPr>
      <w:r>
        <w:rPr>
          <w:rFonts w:hint="eastAsia"/>
          <w:sz w:val="24"/>
          <w:szCs w:val="24"/>
        </w:rPr>
        <w:t>１　本件注文品の所有権は、第５条の受入検査に合格した時に乙から甲に移転する。ただし、乙が引き取った不合格品については、乙が引き取る旨の意思表示をした時に、甲から乙に移転する。</w:t>
      </w:r>
    </w:p>
    <w:p w14:paraId="480FFCDF" w14:textId="55E149B6" w:rsidR="00BF794D" w:rsidRDefault="00BF794D" w:rsidP="00BF794D">
      <w:pPr>
        <w:rPr>
          <w:sz w:val="24"/>
          <w:szCs w:val="24"/>
        </w:rPr>
      </w:pPr>
      <w:r>
        <w:rPr>
          <w:rFonts w:hint="eastAsia"/>
          <w:sz w:val="24"/>
          <w:szCs w:val="24"/>
        </w:rPr>
        <w:t>２　代金の支払が完了するまで商品の所有権が移転しない旨の特約がある場合には、その特約による。</w:t>
      </w:r>
    </w:p>
    <w:p w14:paraId="5AC24624" w14:textId="77777777" w:rsidR="00BF794D" w:rsidRDefault="00BF794D" w:rsidP="005953D8">
      <w:pPr>
        <w:rPr>
          <w:sz w:val="24"/>
          <w:szCs w:val="24"/>
        </w:rPr>
      </w:pPr>
    </w:p>
    <w:p w14:paraId="627020F2" w14:textId="091DA3DF" w:rsidR="004E1FA0" w:rsidRDefault="00BF794D" w:rsidP="005953D8">
      <w:pPr>
        <w:rPr>
          <w:sz w:val="24"/>
          <w:szCs w:val="24"/>
        </w:rPr>
      </w:pPr>
      <w:r>
        <w:rPr>
          <w:rFonts w:hint="eastAsia"/>
          <w:sz w:val="24"/>
          <w:szCs w:val="24"/>
        </w:rPr>
        <w:t>第</w:t>
      </w:r>
      <w:r w:rsidR="009578B0">
        <w:rPr>
          <w:rFonts w:hint="eastAsia"/>
          <w:sz w:val="24"/>
          <w:szCs w:val="24"/>
        </w:rPr>
        <w:t>８</w:t>
      </w:r>
      <w:r>
        <w:rPr>
          <w:rFonts w:hint="eastAsia"/>
          <w:sz w:val="24"/>
          <w:szCs w:val="24"/>
        </w:rPr>
        <w:t>条（</w:t>
      </w:r>
      <w:r w:rsidR="001A08CB">
        <w:rPr>
          <w:rFonts w:hint="eastAsia"/>
          <w:sz w:val="24"/>
          <w:szCs w:val="24"/>
        </w:rPr>
        <w:t>危険負担）</w:t>
      </w:r>
    </w:p>
    <w:p w14:paraId="2805AC0A" w14:textId="3C0C36C5" w:rsidR="00077FF5" w:rsidRPr="00593899" w:rsidRDefault="00593899" w:rsidP="00593899">
      <w:pPr>
        <w:ind w:firstLineChars="100" w:firstLine="240"/>
        <w:rPr>
          <w:sz w:val="24"/>
          <w:szCs w:val="24"/>
        </w:rPr>
      </w:pPr>
      <w:r w:rsidRPr="00593899">
        <w:rPr>
          <w:rFonts w:hint="eastAsia"/>
          <w:sz w:val="24"/>
          <w:szCs w:val="24"/>
        </w:rPr>
        <w:t>甲乙双方の責めに帰すべき事由以外の事由による注文品</w:t>
      </w:r>
      <w:r>
        <w:rPr>
          <w:rFonts w:hint="eastAsia"/>
          <w:sz w:val="24"/>
          <w:szCs w:val="24"/>
        </w:rPr>
        <w:t>の</w:t>
      </w:r>
      <w:r w:rsidRPr="00593899">
        <w:rPr>
          <w:rFonts w:hint="eastAsia"/>
          <w:sz w:val="24"/>
          <w:szCs w:val="24"/>
        </w:rPr>
        <w:t>滅失、損傷、変質その他の損害は、第４条の納品以前までは乙の、納品以後については甲の負担とする。</w:t>
      </w:r>
    </w:p>
    <w:p w14:paraId="24F0850E" w14:textId="77777777" w:rsidR="00593899" w:rsidRDefault="00593899" w:rsidP="005953D8">
      <w:pPr>
        <w:rPr>
          <w:sz w:val="24"/>
          <w:szCs w:val="24"/>
        </w:rPr>
      </w:pPr>
    </w:p>
    <w:p w14:paraId="65613907" w14:textId="562459E8" w:rsidR="007815CA" w:rsidRDefault="007815CA" w:rsidP="005953D8">
      <w:pPr>
        <w:rPr>
          <w:sz w:val="24"/>
          <w:szCs w:val="24"/>
        </w:rPr>
      </w:pPr>
      <w:r>
        <w:rPr>
          <w:rFonts w:hint="eastAsia"/>
          <w:sz w:val="24"/>
          <w:szCs w:val="24"/>
        </w:rPr>
        <w:t>第</w:t>
      </w:r>
      <w:r w:rsidR="009578B0">
        <w:rPr>
          <w:rFonts w:hint="eastAsia"/>
          <w:sz w:val="24"/>
          <w:szCs w:val="24"/>
        </w:rPr>
        <w:t>９</w:t>
      </w:r>
      <w:r>
        <w:rPr>
          <w:rFonts w:hint="eastAsia"/>
          <w:sz w:val="24"/>
          <w:szCs w:val="24"/>
        </w:rPr>
        <w:t>条（品質</w:t>
      </w:r>
      <w:r w:rsidR="004C01A6">
        <w:rPr>
          <w:rFonts w:hint="eastAsia"/>
          <w:sz w:val="24"/>
          <w:szCs w:val="24"/>
        </w:rPr>
        <w:t>管理</w:t>
      </w:r>
      <w:r>
        <w:rPr>
          <w:rFonts w:hint="eastAsia"/>
          <w:sz w:val="24"/>
          <w:szCs w:val="24"/>
        </w:rPr>
        <w:t>）</w:t>
      </w:r>
    </w:p>
    <w:p w14:paraId="36871869" w14:textId="77777777" w:rsidR="00504FA4" w:rsidRPr="00504FA4" w:rsidRDefault="00504FA4" w:rsidP="00504FA4">
      <w:pPr>
        <w:rPr>
          <w:sz w:val="24"/>
          <w:szCs w:val="24"/>
        </w:rPr>
      </w:pPr>
      <w:bookmarkStart w:id="0" w:name="_Hlk117860290"/>
      <w:r w:rsidRPr="00504FA4">
        <w:rPr>
          <w:sz w:val="24"/>
          <w:szCs w:val="24"/>
        </w:rPr>
        <w:t>１　乙は、</w:t>
      </w:r>
      <w:r w:rsidRPr="00504FA4">
        <w:rPr>
          <w:rFonts w:hint="eastAsia"/>
          <w:sz w:val="24"/>
          <w:szCs w:val="24"/>
        </w:rPr>
        <w:t>注文品の生産工程において品質保証体制を整備、確率しなければならない。</w:t>
      </w:r>
      <w:bookmarkEnd w:id="0"/>
    </w:p>
    <w:p w14:paraId="6A473917" w14:textId="5AD6F02E" w:rsidR="00F91A44" w:rsidRPr="00504FA4" w:rsidRDefault="00504FA4" w:rsidP="005953D8">
      <w:pPr>
        <w:rPr>
          <w:sz w:val="24"/>
          <w:szCs w:val="24"/>
        </w:rPr>
      </w:pPr>
      <w:r w:rsidRPr="00504FA4">
        <w:rPr>
          <w:rFonts w:hint="eastAsia"/>
          <w:sz w:val="24"/>
          <w:szCs w:val="24"/>
        </w:rPr>
        <w:t>２　注文品の品質に影響を与える</w:t>
      </w:r>
      <w:r w:rsidR="00370D98">
        <w:rPr>
          <w:rFonts w:hint="eastAsia"/>
          <w:sz w:val="24"/>
          <w:szCs w:val="24"/>
        </w:rPr>
        <w:t>原材料や工程等について</w:t>
      </w:r>
      <w:r w:rsidRPr="00504FA4">
        <w:rPr>
          <w:rFonts w:hint="eastAsia"/>
          <w:sz w:val="24"/>
          <w:szCs w:val="24"/>
        </w:rPr>
        <w:t>変更が必要となった場合、乙は</w:t>
      </w:r>
      <w:r w:rsidR="00370D98">
        <w:rPr>
          <w:rFonts w:hint="eastAsia"/>
          <w:sz w:val="24"/>
          <w:szCs w:val="24"/>
        </w:rPr>
        <w:t>変更について</w:t>
      </w:r>
      <w:r w:rsidRPr="00504FA4">
        <w:rPr>
          <w:rFonts w:hint="eastAsia"/>
          <w:sz w:val="24"/>
          <w:szCs w:val="24"/>
        </w:rPr>
        <w:t>甲の同意を得なければならない。</w:t>
      </w:r>
    </w:p>
    <w:p w14:paraId="0950B1B1" w14:textId="77777777" w:rsidR="000F0BEC" w:rsidRPr="000F0BEC" w:rsidRDefault="000F0BEC" w:rsidP="005953D8">
      <w:pPr>
        <w:rPr>
          <w:sz w:val="24"/>
          <w:szCs w:val="24"/>
        </w:rPr>
      </w:pPr>
    </w:p>
    <w:p w14:paraId="7DF267CF" w14:textId="6233F3B7" w:rsidR="00FC3658" w:rsidRDefault="00FC3658" w:rsidP="005953D8">
      <w:pPr>
        <w:rPr>
          <w:sz w:val="24"/>
          <w:szCs w:val="24"/>
        </w:rPr>
      </w:pPr>
      <w:r>
        <w:rPr>
          <w:rFonts w:hint="eastAsia"/>
          <w:sz w:val="24"/>
          <w:szCs w:val="24"/>
        </w:rPr>
        <w:t>第</w:t>
      </w:r>
      <w:r w:rsidR="00105B18">
        <w:rPr>
          <w:rFonts w:hint="eastAsia"/>
          <w:sz w:val="24"/>
          <w:szCs w:val="24"/>
        </w:rPr>
        <w:t>１</w:t>
      </w:r>
      <w:r w:rsidR="009578B0">
        <w:rPr>
          <w:rFonts w:hint="eastAsia"/>
          <w:sz w:val="24"/>
          <w:szCs w:val="24"/>
        </w:rPr>
        <w:t>０</w:t>
      </w:r>
      <w:r>
        <w:rPr>
          <w:rFonts w:hint="eastAsia"/>
          <w:sz w:val="24"/>
          <w:szCs w:val="24"/>
        </w:rPr>
        <w:t>条（立入検査）</w:t>
      </w:r>
    </w:p>
    <w:p w14:paraId="0767E7FA" w14:textId="36CAD087" w:rsidR="00E43A37" w:rsidRDefault="00B82A14" w:rsidP="00FC3658">
      <w:pPr>
        <w:rPr>
          <w:sz w:val="24"/>
          <w:szCs w:val="24"/>
        </w:rPr>
      </w:pPr>
      <w:r>
        <w:rPr>
          <w:rFonts w:hint="eastAsia"/>
          <w:sz w:val="24"/>
          <w:szCs w:val="24"/>
        </w:rPr>
        <w:t xml:space="preserve">１　</w:t>
      </w:r>
      <w:r w:rsidR="00E43A37">
        <w:rPr>
          <w:rFonts w:hint="eastAsia"/>
          <w:sz w:val="24"/>
          <w:szCs w:val="24"/>
        </w:rPr>
        <w:t>甲</w:t>
      </w:r>
      <w:r w:rsidR="00FC3658">
        <w:rPr>
          <w:rFonts w:hint="eastAsia"/>
          <w:sz w:val="24"/>
          <w:szCs w:val="24"/>
        </w:rPr>
        <w:t>が必要と認めるときは、</w:t>
      </w:r>
      <w:r w:rsidR="00E43A37">
        <w:rPr>
          <w:rFonts w:hint="eastAsia"/>
          <w:sz w:val="24"/>
          <w:szCs w:val="24"/>
        </w:rPr>
        <w:t>甲</w:t>
      </w:r>
      <w:r w:rsidR="00FC3658">
        <w:rPr>
          <w:rFonts w:hint="eastAsia"/>
          <w:sz w:val="24"/>
          <w:szCs w:val="24"/>
        </w:rPr>
        <w:t>は、</w:t>
      </w:r>
      <w:r w:rsidR="00E43A37">
        <w:rPr>
          <w:rFonts w:hint="eastAsia"/>
          <w:sz w:val="24"/>
          <w:szCs w:val="24"/>
        </w:rPr>
        <w:t>乙</w:t>
      </w:r>
      <w:r w:rsidR="00FC3658">
        <w:rPr>
          <w:rFonts w:hint="eastAsia"/>
          <w:sz w:val="24"/>
          <w:szCs w:val="24"/>
        </w:rPr>
        <w:t>の施設において</w:t>
      </w:r>
      <w:r w:rsidR="0042224C">
        <w:rPr>
          <w:rFonts w:hint="eastAsia"/>
          <w:sz w:val="24"/>
          <w:szCs w:val="24"/>
        </w:rPr>
        <w:t>注文品</w:t>
      </w:r>
      <w:r w:rsidR="00FC3658">
        <w:rPr>
          <w:rFonts w:hint="eastAsia"/>
          <w:sz w:val="24"/>
          <w:szCs w:val="24"/>
        </w:rPr>
        <w:t>の製造工程その他の製造販売工程における品質管理状況を調査することができる。</w:t>
      </w:r>
    </w:p>
    <w:p w14:paraId="241E8328" w14:textId="33CF86D7" w:rsidR="00FC3658" w:rsidRDefault="00E43A37" w:rsidP="00FC3658">
      <w:pPr>
        <w:rPr>
          <w:sz w:val="24"/>
          <w:szCs w:val="24"/>
        </w:rPr>
      </w:pPr>
      <w:r>
        <w:rPr>
          <w:rFonts w:hint="eastAsia"/>
          <w:sz w:val="24"/>
          <w:szCs w:val="24"/>
        </w:rPr>
        <w:t xml:space="preserve">２　</w:t>
      </w:r>
      <w:r w:rsidRPr="00B82A14">
        <w:rPr>
          <w:rFonts w:hint="eastAsia"/>
          <w:sz w:val="24"/>
          <w:szCs w:val="24"/>
        </w:rPr>
        <w:t>甲は、前項の立ち入りを行う場合には、乙に対して、立入予定日の１週間以上前に書面により通知して、人数、日時、方法等を協議する。</w:t>
      </w:r>
    </w:p>
    <w:p w14:paraId="6DEFD6DD" w14:textId="0FFC9C13" w:rsidR="009934C2" w:rsidRDefault="00E43A37" w:rsidP="005953D8">
      <w:pPr>
        <w:rPr>
          <w:sz w:val="24"/>
          <w:szCs w:val="24"/>
        </w:rPr>
      </w:pPr>
      <w:r>
        <w:rPr>
          <w:rFonts w:hint="eastAsia"/>
          <w:sz w:val="24"/>
          <w:szCs w:val="24"/>
        </w:rPr>
        <w:t>３</w:t>
      </w:r>
      <w:r w:rsidR="00B82A14" w:rsidRPr="00B82A14">
        <w:rPr>
          <w:rFonts w:hint="eastAsia"/>
          <w:sz w:val="24"/>
          <w:szCs w:val="24"/>
        </w:rPr>
        <w:t xml:space="preserve">　</w:t>
      </w:r>
      <w:r>
        <w:rPr>
          <w:rFonts w:hint="eastAsia"/>
          <w:sz w:val="24"/>
          <w:szCs w:val="24"/>
        </w:rPr>
        <w:t>甲が改善点を指摘したときは、乙は速やかに必要な改善を行い、甲にその結果を報告する。</w:t>
      </w:r>
    </w:p>
    <w:p w14:paraId="5DF80C4C" w14:textId="77777777" w:rsidR="009934C2" w:rsidRPr="00C93447" w:rsidRDefault="009934C2" w:rsidP="005953D8">
      <w:pPr>
        <w:rPr>
          <w:sz w:val="24"/>
          <w:szCs w:val="24"/>
        </w:rPr>
      </w:pPr>
    </w:p>
    <w:p w14:paraId="2517D7CF" w14:textId="514F3B62" w:rsidR="0006302D" w:rsidRDefault="0006302D" w:rsidP="005953D8">
      <w:pPr>
        <w:rPr>
          <w:sz w:val="24"/>
          <w:szCs w:val="24"/>
        </w:rPr>
      </w:pPr>
      <w:r>
        <w:rPr>
          <w:rFonts w:hint="eastAsia"/>
          <w:sz w:val="24"/>
          <w:szCs w:val="24"/>
        </w:rPr>
        <w:t>第</w:t>
      </w:r>
      <w:r w:rsidR="008F7BBC">
        <w:rPr>
          <w:rFonts w:hint="eastAsia"/>
          <w:sz w:val="24"/>
          <w:szCs w:val="24"/>
        </w:rPr>
        <w:t>１</w:t>
      </w:r>
      <w:r w:rsidR="009934C2">
        <w:rPr>
          <w:rFonts w:hint="eastAsia"/>
          <w:sz w:val="24"/>
          <w:szCs w:val="24"/>
        </w:rPr>
        <w:t>１</w:t>
      </w:r>
      <w:r>
        <w:rPr>
          <w:rFonts w:hint="eastAsia"/>
          <w:sz w:val="24"/>
          <w:szCs w:val="24"/>
        </w:rPr>
        <w:t>条（</w:t>
      </w:r>
      <w:r w:rsidR="00614847">
        <w:rPr>
          <w:rFonts w:hint="eastAsia"/>
          <w:sz w:val="24"/>
          <w:szCs w:val="24"/>
        </w:rPr>
        <w:t>契約不適合</w:t>
      </w:r>
      <w:r w:rsidR="008F7BBC">
        <w:rPr>
          <w:rFonts w:hint="eastAsia"/>
          <w:sz w:val="24"/>
          <w:szCs w:val="24"/>
        </w:rPr>
        <w:t>の</w:t>
      </w:r>
      <w:r w:rsidR="00614847">
        <w:rPr>
          <w:rFonts w:hint="eastAsia"/>
          <w:sz w:val="24"/>
          <w:szCs w:val="24"/>
        </w:rPr>
        <w:t>責任</w:t>
      </w:r>
      <w:r>
        <w:rPr>
          <w:rFonts w:hint="eastAsia"/>
          <w:sz w:val="24"/>
          <w:szCs w:val="24"/>
        </w:rPr>
        <w:t>）</w:t>
      </w:r>
    </w:p>
    <w:p w14:paraId="3EDE53C0" w14:textId="6C8D53D2" w:rsidR="008F7BBC" w:rsidRPr="008F7BBC" w:rsidRDefault="008F7BBC" w:rsidP="008F7BBC">
      <w:pPr>
        <w:rPr>
          <w:sz w:val="24"/>
          <w:szCs w:val="24"/>
        </w:rPr>
      </w:pPr>
      <w:r w:rsidRPr="008F7BBC">
        <w:rPr>
          <w:rFonts w:hint="eastAsia"/>
          <w:sz w:val="24"/>
          <w:szCs w:val="24"/>
        </w:rPr>
        <w:lastRenderedPageBreak/>
        <w:t xml:space="preserve">１　</w:t>
      </w:r>
      <w:r w:rsidRPr="008F7BBC">
        <w:rPr>
          <w:sz w:val="24"/>
          <w:szCs w:val="24"/>
        </w:rPr>
        <w:t>甲への引き渡し完了後、目的物に種類、品質又は数量に関しての本契約又は個別契約の内容への不適合が発見された場合、甲は直ちにこれを乙に通知する。</w:t>
      </w:r>
    </w:p>
    <w:p w14:paraId="723FC503" w14:textId="77777777" w:rsidR="008F7BBC" w:rsidRPr="008F7BBC" w:rsidRDefault="008F7BBC" w:rsidP="008F7BBC">
      <w:pPr>
        <w:rPr>
          <w:sz w:val="24"/>
          <w:szCs w:val="24"/>
        </w:rPr>
      </w:pPr>
      <w:r w:rsidRPr="008F7BBC">
        <w:rPr>
          <w:rFonts w:hint="eastAsia"/>
          <w:sz w:val="24"/>
          <w:szCs w:val="24"/>
        </w:rPr>
        <w:t xml:space="preserve">２　</w:t>
      </w:r>
      <w:r w:rsidRPr="008F7BBC">
        <w:rPr>
          <w:sz w:val="24"/>
          <w:szCs w:val="24"/>
        </w:rPr>
        <w:t>前項の発見時期が第３項に定める保証期間内の場合、甲は乙に対し目的物の代金の減額、乙の負担による目的物の修理、代品の納入を求めることができる。但し、当該契約不適合が甲の責に帰すべき事由によることが明らかである場合はこの限りでない。</w:t>
      </w:r>
    </w:p>
    <w:p w14:paraId="1376033F" w14:textId="4CC4F0AA" w:rsidR="008F7BBC" w:rsidRPr="008F7BBC" w:rsidRDefault="008F7BBC" w:rsidP="008F7BBC">
      <w:pPr>
        <w:rPr>
          <w:color w:val="00B050"/>
          <w:sz w:val="24"/>
          <w:szCs w:val="24"/>
        </w:rPr>
      </w:pPr>
      <w:r w:rsidRPr="008F7BBC">
        <w:rPr>
          <w:rFonts w:hint="eastAsia"/>
          <w:sz w:val="24"/>
          <w:szCs w:val="24"/>
        </w:rPr>
        <w:t xml:space="preserve">３　</w:t>
      </w:r>
      <w:r w:rsidRPr="008F7BBC">
        <w:rPr>
          <w:sz w:val="24"/>
          <w:szCs w:val="24"/>
        </w:rPr>
        <w:t>保証期間とは、次の各号に明示した期間をいう。</w:t>
      </w:r>
    </w:p>
    <w:p w14:paraId="316744CE" w14:textId="60C2B867" w:rsidR="008F7BBC" w:rsidRPr="008F7BBC" w:rsidRDefault="008F7BBC" w:rsidP="008F7BBC">
      <w:pPr>
        <w:rPr>
          <w:sz w:val="24"/>
          <w:szCs w:val="24"/>
        </w:rPr>
      </w:pPr>
      <w:r w:rsidRPr="008F7BBC">
        <w:rPr>
          <w:rFonts w:hint="eastAsia"/>
          <w:sz w:val="24"/>
          <w:szCs w:val="24"/>
        </w:rPr>
        <w:t>（</w:t>
      </w:r>
      <w:r w:rsidRPr="008F7BBC">
        <w:rPr>
          <w:sz w:val="24"/>
          <w:szCs w:val="24"/>
        </w:rPr>
        <w:t>1）甲が仕様書等で定めた保証期間</w:t>
      </w:r>
    </w:p>
    <w:p w14:paraId="61C76029" w14:textId="77777777" w:rsidR="008F7BBC" w:rsidRPr="008F7BBC" w:rsidRDefault="008F7BBC" w:rsidP="008F7BBC">
      <w:pPr>
        <w:rPr>
          <w:sz w:val="24"/>
          <w:szCs w:val="24"/>
        </w:rPr>
      </w:pPr>
      <w:r w:rsidRPr="008F7BBC">
        <w:rPr>
          <w:rFonts w:hint="eastAsia"/>
          <w:sz w:val="24"/>
          <w:szCs w:val="24"/>
        </w:rPr>
        <w:t>（</w:t>
      </w:r>
      <w:r w:rsidRPr="008F7BBC">
        <w:rPr>
          <w:sz w:val="24"/>
          <w:szCs w:val="24"/>
        </w:rPr>
        <w:t>2）仕様書等に保証期間の定めのない場合は、目的物の引き渡し完了の時から</w:t>
      </w:r>
      <w:r w:rsidRPr="008F7BBC">
        <w:rPr>
          <w:rFonts w:hint="eastAsia"/>
          <w:sz w:val="24"/>
          <w:szCs w:val="24"/>
        </w:rPr>
        <w:t>１年</w:t>
      </w:r>
    </w:p>
    <w:p w14:paraId="38C0F01E" w14:textId="77777777" w:rsidR="008F7BBC" w:rsidRPr="008F7BBC" w:rsidRDefault="008F7BBC" w:rsidP="008F7BBC">
      <w:pPr>
        <w:rPr>
          <w:sz w:val="24"/>
          <w:szCs w:val="24"/>
        </w:rPr>
      </w:pPr>
      <w:r w:rsidRPr="008F7BBC">
        <w:rPr>
          <w:rFonts w:hint="eastAsia"/>
          <w:sz w:val="24"/>
          <w:szCs w:val="24"/>
        </w:rPr>
        <w:t xml:space="preserve">４　</w:t>
      </w:r>
      <w:r w:rsidRPr="008F7BBC">
        <w:rPr>
          <w:sz w:val="24"/>
          <w:szCs w:val="24"/>
        </w:rPr>
        <w:t>第２項による修理、代品納入を実施した場合は、前項に定める期間を再設定するものとし、当該代品の乙から甲への引き渡しが完了した日をもって再設定の開始日とする。</w:t>
      </w:r>
    </w:p>
    <w:p w14:paraId="6FE64013" w14:textId="6EAB03D4" w:rsidR="007A6248" w:rsidRDefault="008F7BBC" w:rsidP="005953D8">
      <w:pPr>
        <w:rPr>
          <w:sz w:val="24"/>
          <w:szCs w:val="24"/>
        </w:rPr>
      </w:pPr>
      <w:r w:rsidRPr="008F7BBC">
        <w:rPr>
          <w:rFonts w:hint="eastAsia"/>
          <w:sz w:val="24"/>
          <w:szCs w:val="24"/>
        </w:rPr>
        <w:t xml:space="preserve">５　</w:t>
      </w:r>
      <w:r w:rsidRPr="008F7BBC">
        <w:rPr>
          <w:sz w:val="24"/>
          <w:szCs w:val="24"/>
        </w:rPr>
        <w:t>第１項の発見時期が第３項に定める期間を経過した場合、乙は甲の指示に従って当該目的物を有償で修理するものとする。</w:t>
      </w:r>
    </w:p>
    <w:p w14:paraId="1FEC9A48" w14:textId="77777777" w:rsidR="00EC42B4" w:rsidRPr="00F8013F" w:rsidRDefault="00EC42B4" w:rsidP="005953D8">
      <w:pPr>
        <w:rPr>
          <w:sz w:val="24"/>
          <w:szCs w:val="24"/>
        </w:rPr>
      </w:pPr>
    </w:p>
    <w:p w14:paraId="1C57B8A7" w14:textId="106D857F" w:rsidR="00614847" w:rsidRDefault="00614847" w:rsidP="005953D8">
      <w:pPr>
        <w:rPr>
          <w:sz w:val="24"/>
          <w:szCs w:val="24"/>
        </w:rPr>
      </w:pPr>
      <w:r>
        <w:rPr>
          <w:rFonts w:hint="eastAsia"/>
          <w:sz w:val="24"/>
          <w:szCs w:val="24"/>
        </w:rPr>
        <w:t>第１</w:t>
      </w:r>
      <w:r w:rsidR="009934C2">
        <w:rPr>
          <w:rFonts w:hint="eastAsia"/>
          <w:sz w:val="24"/>
          <w:szCs w:val="24"/>
        </w:rPr>
        <w:t>２</w:t>
      </w:r>
      <w:r>
        <w:rPr>
          <w:rFonts w:hint="eastAsia"/>
          <w:sz w:val="24"/>
          <w:szCs w:val="24"/>
        </w:rPr>
        <w:t>条（</w:t>
      </w:r>
      <w:r w:rsidR="005B0345">
        <w:rPr>
          <w:rFonts w:hint="eastAsia"/>
          <w:sz w:val="24"/>
          <w:szCs w:val="24"/>
        </w:rPr>
        <w:t>製造物責任</w:t>
      </w:r>
      <w:r>
        <w:rPr>
          <w:rFonts w:hint="eastAsia"/>
          <w:sz w:val="24"/>
          <w:szCs w:val="24"/>
        </w:rPr>
        <w:t>）</w:t>
      </w:r>
    </w:p>
    <w:p w14:paraId="23E5CC6A" w14:textId="02E7047D" w:rsidR="00675CA0" w:rsidRPr="00675CA0" w:rsidRDefault="00675CA0" w:rsidP="00675CA0">
      <w:pPr>
        <w:rPr>
          <w:sz w:val="24"/>
          <w:szCs w:val="24"/>
        </w:rPr>
      </w:pPr>
      <w:r w:rsidRPr="00675CA0">
        <w:rPr>
          <w:rFonts w:hint="eastAsia"/>
          <w:sz w:val="24"/>
          <w:szCs w:val="24"/>
        </w:rPr>
        <w:t xml:space="preserve">１　</w:t>
      </w:r>
      <w:r w:rsidRPr="00675CA0">
        <w:rPr>
          <w:sz w:val="24"/>
          <w:szCs w:val="24"/>
        </w:rPr>
        <w:t>乙が納入した目的物の欠陥により、第三者に損害が生じた場合、乙は当該損害を賠償するものとする。</w:t>
      </w:r>
    </w:p>
    <w:p w14:paraId="3F095338" w14:textId="57A59003" w:rsidR="00675CA0" w:rsidRPr="00EF0415" w:rsidRDefault="00EF0415" w:rsidP="00675CA0">
      <w:pPr>
        <w:rPr>
          <w:sz w:val="24"/>
          <w:szCs w:val="24"/>
        </w:rPr>
      </w:pPr>
      <w:r>
        <w:rPr>
          <w:rFonts w:hint="eastAsia"/>
          <w:sz w:val="24"/>
          <w:szCs w:val="24"/>
        </w:rPr>
        <w:t>２</w:t>
      </w:r>
      <w:r w:rsidR="00675CA0" w:rsidRPr="00675CA0">
        <w:rPr>
          <w:rFonts w:hint="eastAsia"/>
          <w:sz w:val="24"/>
          <w:szCs w:val="24"/>
        </w:rPr>
        <w:t xml:space="preserve">　</w:t>
      </w:r>
      <w:r w:rsidR="0033324B" w:rsidRPr="00675CA0">
        <w:rPr>
          <w:sz w:val="24"/>
          <w:szCs w:val="24"/>
        </w:rPr>
        <w:t>前項の場合、乙が賠償すべき損害の範囲については、乙の納入した目的物の寄与の割合によるものとし、甲乙協議の上対応するものとする。</w:t>
      </w:r>
    </w:p>
    <w:p w14:paraId="63CA530C" w14:textId="0936DF38" w:rsidR="00675CA0" w:rsidRPr="00675CA0" w:rsidRDefault="00EF0415" w:rsidP="00675CA0">
      <w:pPr>
        <w:rPr>
          <w:sz w:val="24"/>
          <w:szCs w:val="24"/>
        </w:rPr>
      </w:pPr>
      <w:r>
        <w:rPr>
          <w:rFonts w:hint="eastAsia"/>
          <w:sz w:val="24"/>
          <w:szCs w:val="24"/>
        </w:rPr>
        <w:t>３</w:t>
      </w:r>
      <w:r w:rsidR="00675CA0" w:rsidRPr="00675CA0">
        <w:rPr>
          <w:rFonts w:hint="eastAsia"/>
          <w:sz w:val="24"/>
          <w:szCs w:val="24"/>
        </w:rPr>
        <w:t xml:space="preserve">　</w:t>
      </w:r>
      <w:r w:rsidR="0033324B" w:rsidRPr="009C7811">
        <w:rPr>
          <w:sz w:val="24"/>
          <w:szCs w:val="24"/>
        </w:rPr>
        <w:t>乙が納入した</w:t>
      </w:r>
      <w:r w:rsidR="0033324B" w:rsidRPr="00EF0415">
        <w:rPr>
          <w:sz w:val="24"/>
          <w:szCs w:val="24"/>
        </w:rPr>
        <w:t>注文品</w:t>
      </w:r>
      <w:r w:rsidR="0033324B" w:rsidRPr="009C7811">
        <w:rPr>
          <w:sz w:val="24"/>
          <w:szCs w:val="24"/>
        </w:rPr>
        <w:t>により第三者が損害を被った場合、お互いに当該損害が発生した原因調査を協力</w:t>
      </w:r>
      <w:r w:rsidR="0033324B" w:rsidRPr="00EF0415">
        <w:rPr>
          <w:sz w:val="24"/>
          <w:szCs w:val="24"/>
        </w:rPr>
        <w:t>して行う。</w:t>
      </w:r>
    </w:p>
    <w:p w14:paraId="67284C7F" w14:textId="100B9E33" w:rsidR="009934C2" w:rsidRDefault="009934C2" w:rsidP="005953D8">
      <w:pPr>
        <w:rPr>
          <w:sz w:val="24"/>
          <w:szCs w:val="24"/>
        </w:rPr>
      </w:pPr>
    </w:p>
    <w:p w14:paraId="27CF7E78" w14:textId="35521D0E" w:rsidR="009934C2" w:rsidRPr="009934C2" w:rsidRDefault="009934C2" w:rsidP="009934C2">
      <w:pPr>
        <w:rPr>
          <w:sz w:val="24"/>
          <w:szCs w:val="24"/>
        </w:rPr>
      </w:pPr>
      <w:bookmarkStart w:id="1" w:name="_Hlk117869780"/>
      <w:r w:rsidRPr="009934C2">
        <w:rPr>
          <w:rFonts w:hint="eastAsia"/>
          <w:sz w:val="24"/>
          <w:szCs w:val="24"/>
        </w:rPr>
        <w:t>第１</w:t>
      </w:r>
      <w:r>
        <w:rPr>
          <w:rFonts w:hint="eastAsia"/>
          <w:sz w:val="24"/>
          <w:szCs w:val="24"/>
        </w:rPr>
        <w:t>３</w:t>
      </w:r>
      <w:r w:rsidRPr="009934C2">
        <w:rPr>
          <w:rFonts w:hint="eastAsia"/>
          <w:sz w:val="24"/>
          <w:szCs w:val="24"/>
        </w:rPr>
        <w:t>条（支給材の取扱い）</w:t>
      </w:r>
    </w:p>
    <w:p w14:paraId="47649188" w14:textId="4A596FF8" w:rsidR="00F87D86" w:rsidRPr="00F87D86" w:rsidRDefault="00F87D86" w:rsidP="009934C2">
      <w:pPr>
        <w:rPr>
          <w:sz w:val="24"/>
          <w:szCs w:val="24"/>
        </w:rPr>
      </w:pPr>
      <w:r w:rsidRPr="00F87D86">
        <w:rPr>
          <w:rFonts w:hint="eastAsia"/>
          <w:sz w:val="24"/>
          <w:szCs w:val="24"/>
        </w:rPr>
        <w:t>１　乙は、注文品の製造に必要な材料を調達しなければならない。但し、甲は、特に必要がある場合、支給材を有償又は無償で乙に支給することができる。</w:t>
      </w:r>
    </w:p>
    <w:p w14:paraId="6880BA8F" w14:textId="5937A93E" w:rsidR="00106A87" w:rsidRPr="00106A87" w:rsidRDefault="00106A87" w:rsidP="009934C2">
      <w:pPr>
        <w:rPr>
          <w:sz w:val="24"/>
          <w:szCs w:val="24"/>
        </w:rPr>
      </w:pPr>
      <w:r w:rsidRPr="00106A87">
        <w:rPr>
          <w:rFonts w:hint="eastAsia"/>
          <w:sz w:val="24"/>
          <w:szCs w:val="24"/>
        </w:rPr>
        <w:t>２　乙は、支給材の引渡しを受けた後、支給材に不適合がないか検査し、不適合がある場合は甲に通知しなければならない。</w:t>
      </w:r>
    </w:p>
    <w:p w14:paraId="52161DD9" w14:textId="60599A49" w:rsidR="009934C2" w:rsidRPr="009934C2" w:rsidRDefault="009934C2" w:rsidP="009934C2">
      <w:pPr>
        <w:rPr>
          <w:sz w:val="24"/>
          <w:szCs w:val="24"/>
        </w:rPr>
      </w:pPr>
      <w:r w:rsidRPr="009934C2">
        <w:rPr>
          <w:rFonts w:hint="eastAsia"/>
          <w:sz w:val="24"/>
          <w:szCs w:val="24"/>
        </w:rPr>
        <w:t>３　無償支給材の所有権は、全て甲に帰属する。無償支給材の危険負担は、甲に帰属する。</w:t>
      </w:r>
    </w:p>
    <w:p w14:paraId="3583EBDE" w14:textId="77777777" w:rsidR="009934C2" w:rsidRPr="009934C2" w:rsidRDefault="009934C2" w:rsidP="009934C2">
      <w:pPr>
        <w:rPr>
          <w:sz w:val="24"/>
          <w:szCs w:val="24"/>
        </w:rPr>
      </w:pPr>
      <w:r w:rsidRPr="009934C2">
        <w:rPr>
          <w:rFonts w:hint="eastAsia"/>
          <w:sz w:val="24"/>
          <w:szCs w:val="24"/>
        </w:rPr>
        <w:t>４　有償支給材の所有権及び危険負担は、いずれも乙への引渡しの時に甲から乙に移転する。</w:t>
      </w:r>
    </w:p>
    <w:p w14:paraId="28C0B9E2" w14:textId="02AB5DDE" w:rsidR="009934C2" w:rsidRPr="009934C2" w:rsidRDefault="009934C2" w:rsidP="005953D8">
      <w:pPr>
        <w:rPr>
          <w:sz w:val="24"/>
          <w:szCs w:val="24"/>
        </w:rPr>
      </w:pPr>
      <w:r w:rsidRPr="009934C2">
        <w:rPr>
          <w:rFonts w:hint="eastAsia"/>
          <w:sz w:val="24"/>
          <w:szCs w:val="24"/>
        </w:rPr>
        <w:t>５　乙は、支給材について、善良なる管理者の注意をもって管理、使用しなければならない。</w:t>
      </w:r>
    </w:p>
    <w:bookmarkEnd w:id="1"/>
    <w:p w14:paraId="380EB8AC" w14:textId="77777777" w:rsidR="009934C2" w:rsidRDefault="009934C2" w:rsidP="005953D8">
      <w:pPr>
        <w:rPr>
          <w:sz w:val="24"/>
          <w:szCs w:val="24"/>
        </w:rPr>
      </w:pPr>
    </w:p>
    <w:p w14:paraId="67992D3F" w14:textId="332ACB15" w:rsidR="005B0345" w:rsidRDefault="005B0345" w:rsidP="005953D8">
      <w:pPr>
        <w:rPr>
          <w:sz w:val="24"/>
          <w:szCs w:val="24"/>
        </w:rPr>
      </w:pPr>
      <w:r>
        <w:rPr>
          <w:rFonts w:hint="eastAsia"/>
          <w:sz w:val="24"/>
          <w:szCs w:val="24"/>
        </w:rPr>
        <w:lastRenderedPageBreak/>
        <w:t>第１</w:t>
      </w:r>
      <w:r w:rsidR="009578B0">
        <w:rPr>
          <w:rFonts w:hint="eastAsia"/>
          <w:sz w:val="24"/>
          <w:szCs w:val="24"/>
        </w:rPr>
        <w:t>４</w:t>
      </w:r>
      <w:r>
        <w:rPr>
          <w:rFonts w:hint="eastAsia"/>
          <w:sz w:val="24"/>
          <w:szCs w:val="24"/>
        </w:rPr>
        <w:t>条（第三者の権利侵害）</w:t>
      </w:r>
    </w:p>
    <w:p w14:paraId="5134059C" w14:textId="77777777" w:rsidR="006A3374" w:rsidRPr="006A3374" w:rsidRDefault="006A3374" w:rsidP="006A3374">
      <w:pPr>
        <w:rPr>
          <w:sz w:val="24"/>
          <w:szCs w:val="24"/>
        </w:rPr>
      </w:pPr>
      <w:r w:rsidRPr="006A3374">
        <w:rPr>
          <w:rFonts w:hint="eastAsia"/>
          <w:sz w:val="24"/>
          <w:szCs w:val="24"/>
        </w:rPr>
        <w:t>１　乙は、注文品が第三者の特許権、実用新案権、意匠権、著作権、商標権その他の知的財産に関する権利（出願中のものを含む）（以下「知的財産権」という）を侵害しないことを保証する。</w:t>
      </w:r>
    </w:p>
    <w:p w14:paraId="53C800F2" w14:textId="77777777" w:rsidR="006A3374" w:rsidRPr="006A3374" w:rsidRDefault="006A3374" w:rsidP="006A3374">
      <w:pPr>
        <w:rPr>
          <w:sz w:val="24"/>
          <w:szCs w:val="24"/>
        </w:rPr>
      </w:pPr>
      <w:r w:rsidRPr="006A3374">
        <w:rPr>
          <w:rFonts w:hint="eastAsia"/>
          <w:sz w:val="24"/>
          <w:szCs w:val="24"/>
        </w:rPr>
        <w:t>２　甲および乙は、注文品及び注文品の製造方法に関して第三者により知的財産権の侵害を理由に何らかの請求を受けたときは、遅滞なく相手方に通知する。</w:t>
      </w:r>
    </w:p>
    <w:p w14:paraId="3AD9247F" w14:textId="0FB0E87E" w:rsidR="006A3374" w:rsidRPr="006A3374" w:rsidRDefault="006A3374" w:rsidP="006A3374">
      <w:pPr>
        <w:rPr>
          <w:sz w:val="24"/>
          <w:szCs w:val="24"/>
        </w:rPr>
      </w:pPr>
      <w:r w:rsidRPr="006A3374">
        <w:rPr>
          <w:rFonts w:hint="eastAsia"/>
          <w:sz w:val="24"/>
          <w:szCs w:val="24"/>
        </w:rPr>
        <w:t>３　乙は、甲又は第三者に損害が発生した場合には、当該損害を賠償する。</w:t>
      </w:r>
    </w:p>
    <w:p w14:paraId="602097B4" w14:textId="77777777" w:rsidR="006A6372" w:rsidRPr="006A3374" w:rsidRDefault="006A6372" w:rsidP="005953D8">
      <w:pPr>
        <w:rPr>
          <w:sz w:val="24"/>
          <w:szCs w:val="24"/>
        </w:rPr>
      </w:pPr>
    </w:p>
    <w:p w14:paraId="6AA39070" w14:textId="2F3A104C" w:rsidR="007815CA" w:rsidRDefault="005B0345" w:rsidP="005953D8">
      <w:pPr>
        <w:rPr>
          <w:sz w:val="24"/>
          <w:szCs w:val="24"/>
        </w:rPr>
      </w:pPr>
      <w:r>
        <w:rPr>
          <w:rFonts w:hint="eastAsia"/>
          <w:sz w:val="24"/>
          <w:szCs w:val="24"/>
        </w:rPr>
        <w:t>第１</w:t>
      </w:r>
      <w:r w:rsidR="009578B0">
        <w:rPr>
          <w:rFonts w:hint="eastAsia"/>
          <w:sz w:val="24"/>
          <w:szCs w:val="24"/>
        </w:rPr>
        <w:t>５</w:t>
      </w:r>
      <w:r>
        <w:rPr>
          <w:rFonts w:hint="eastAsia"/>
          <w:sz w:val="24"/>
          <w:szCs w:val="24"/>
        </w:rPr>
        <w:t>条（再委託）</w:t>
      </w:r>
    </w:p>
    <w:p w14:paraId="20E49D0B" w14:textId="1B58021F" w:rsidR="00D43A40" w:rsidRPr="00D43A40" w:rsidRDefault="00D43A40" w:rsidP="00D43A40">
      <w:pPr>
        <w:rPr>
          <w:sz w:val="24"/>
          <w:szCs w:val="24"/>
        </w:rPr>
      </w:pPr>
      <w:r w:rsidRPr="00D43A40">
        <w:rPr>
          <w:rFonts w:hint="eastAsia"/>
          <w:sz w:val="24"/>
          <w:szCs w:val="24"/>
        </w:rPr>
        <w:t>１　乙は、</w:t>
      </w:r>
      <w:r>
        <w:rPr>
          <w:rFonts w:hint="eastAsia"/>
          <w:sz w:val="24"/>
          <w:szCs w:val="24"/>
        </w:rPr>
        <w:t>注文品</w:t>
      </w:r>
      <w:r w:rsidRPr="00D43A40">
        <w:rPr>
          <w:rFonts w:hint="eastAsia"/>
          <w:sz w:val="24"/>
          <w:szCs w:val="24"/>
        </w:rPr>
        <w:t>の製造又は加工の全部または一部を第三者に委託し又は請け負わせる</w:t>
      </w:r>
      <w:r w:rsidR="00DE589A">
        <w:rPr>
          <w:rFonts w:hint="eastAsia"/>
          <w:sz w:val="24"/>
          <w:szCs w:val="24"/>
        </w:rPr>
        <w:t>場合、甲の事前の承諾を得なければならない。</w:t>
      </w:r>
    </w:p>
    <w:p w14:paraId="292F9441" w14:textId="456FF949" w:rsidR="00143566" w:rsidRPr="00D43A40" w:rsidRDefault="00D43A40" w:rsidP="005953D8">
      <w:pPr>
        <w:rPr>
          <w:sz w:val="24"/>
          <w:szCs w:val="24"/>
        </w:rPr>
      </w:pPr>
      <w:r w:rsidRPr="00D43A40">
        <w:rPr>
          <w:rFonts w:hint="eastAsia"/>
          <w:sz w:val="24"/>
          <w:szCs w:val="24"/>
        </w:rPr>
        <w:t>２　前項の場合、乙は本契約又は個別契約に基づき乙が負担する義務と同一の義務を当該第三者に負担させるものとする。</w:t>
      </w:r>
    </w:p>
    <w:p w14:paraId="6E0A6C2B" w14:textId="77777777" w:rsidR="00D43A40" w:rsidRPr="00143566" w:rsidRDefault="00D43A40" w:rsidP="005953D8">
      <w:pPr>
        <w:rPr>
          <w:sz w:val="24"/>
          <w:szCs w:val="24"/>
        </w:rPr>
      </w:pPr>
    </w:p>
    <w:p w14:paraId="4114614B" w14:textId="0B2DACA3" w:rsidR="005B0345" w:rsidRDefault="005B0345" w:rsidP="005953D8">
      <w:pPr>
        <w:rPr>
          <w:sz w:val="24"/>
          <w:szCs w:val="24"/>
        </w:rPr>
      </w:pPr>
      <w:r>
        <w:rPr>
          <w:rFonts w:hint="eastAsia"/>
          <w:sz w:val="24"/>
          <w:szCs w:val="24"/>
        </w:rPr>
        <w:t>第１</w:t>
      </w:r>
      <w:r w:rsidR="009578B0">
        <w:rPr>
          <w:rFonts w:hint="eastAsia"/>
          <w:sz w:val="24"/>
          <w:szCs w:val="24"/>
        </w:rPr>
        <w:t>６</w:t>
      </w:r>
      <w:r>
        <w:rPr>
          <w:rFonts w:hint="eastAsia"/>
          <w:sz w:val="24"/>
          <w:szCs w:val="24"/>
        </w:rPr>
        <w:t>条（権利義務の譲渡禁止）</w:t>
      </w:r>
    </w:p>
    <w:p w14:paraId="2CA0F391" w14:textId="04284519" w:rsidR="00143566" w:rsidRPr="002C1598" w:rsidRDefault="002C1598" w:rsidP="002C1598">
      <w:pPr>
        <w:ind w:firstLineChars="100" w:firstLine="240"/>
        <w:rPr>
          <w:sz w:val="24"/>
          <w:szCs w:val="24"/>
        </w:rPr>
      </w:pPr>
      <w:r w:rsidRPr="002C1598">
        <w:rPr>
          <w:rFonts w:hint="eastAsia"/>
          <w:sz w:val="24"/>
          <w:szCs w:val="24"/>
        </w:rPr>
        <w:t>甲および乙は、相手方の事前の同意を得ずに、本契約及び個別契約により生じた契約上の地位を移転し又は第三者に譲渡し、継承させ又は担保に供することはできない。</w:t>
      </w:r>
    </w:p>
    <w:p w14:paraId="1DFE265D" w14:textId="77777777" w:rsidR="002C1598" w:rsidRDefault="002C1598" w:rsidP="005953D8">
      <w:pPr>
        <w:rPr>
          <w:sz w:val="24"/>
          <w:szCs w:val="24"/>
        </w:rPr>
      </w:pPr>
    </w:p>
    <w:p w14:paraId="0C4254CF" w14:textId="22FE8AFC" w:rsidR="005B0345" w:rsidRDefault="005B0345" w:rsidP="005953D8">
      <w:pPr>
        <w:rPr>
          <w:sz w:val="24"/>
          <w:szCs w:val="24"/>
        </w:rPr>
      </w:pPr>
      <w:bookmarkStart w:id="2" w:name="_Hlk118111742"/>
      <w:r>
        <w:rPr>
          <w:rFonts w:hint="eastAsia"/>
          <w:sz w:val="24"/>
          <w:szCs w:val="24"/>
        </w:rPr>
        <w:t>第１</w:t>
      </w:r>
      <w:r w:rsidR="009578B0">
        <w:rPr>
          <w:rFonts w:hint="eastAsia"/>
          <w:sz w:val="24"/>
          <w:szCs w:val="24"/>
        </w:rPr>
        <w:t>７</w:t>
      </w:r>
      <w:r>
        <w:rPr>
          <w:rFonts w:hint="eastAsia"/>
          <w:sz w:val="24"/>
          <w:szCs w:val="24"/>
        </w:rPr>
        <w:t>条（不可抗力</w:t>
      </w:r>
      <w:r w:rsidR="00A32A2C">
        <w:rPr>
          <w:rFonts w:hint="eastAsia"/>
          <w:sz w:val="24"/>
          <w:szCs w:val="24"/>
        </w:rPr>
        <w:t>に基づく変更解約</w:t>
      </w:r>
      <w:r>
        <w:rPr>
          <w:rFonts w:hint="eastAsia"/>
          <w:sz w:val="24"/>
          <w:szCs w:val="24"/>
        </w:rPr>
        <w:t>）</w:t>
      </w:r>
    </w:p>
    <w:p w14:paraId="4D2E0D4B" w14:textId="17DAAB94" w:rsidR="00A05C08" w:rsidRPr="002E0697" w:rsidRDefault="002E0697" w:rsidP="00753449">
      <w:pPr>
        <w:ind w:firstLineChars="100" w:firstLine="240"/>
        <w:rPr>
          <w:sz w:val="24"/>
          <w:szCs w:val="24"/>
        </w:rPr>
      </w:pPr>
      <w:bookmarkStart w:id="3" w:name="_Hlk118111733"/>
      <w:r w:rsidRPr="002E0697">
        <w:rPr>
          <w:rFonts w:hint="eastAsia"/>
          <w:sz w:val="24"/>
          <w:szCs w:val="24"/>
        </w:rPr>
        <w:t>甲</w:t>
      </w:r>
      <w:r w:rsidR="00851317">
        <w:rPr>
          <w:rFonts w:hint="eastAsia"/>
          <w:sz w:val="24"/>
          <w:szCs w:val="24"/>
        </w:rPr>
        <w:t>および</w:t>
      </w:r>
      <w:r w:rsidRPr="002E0697">
        <w:rPr>
          <w:rFonts w:hint="eastAsia"/>
          <w:sz w:val="24"/>
          <w:szCs w:val="24"/>
        </w:rPr>
        <w:t>乙は、天災地変・戦争・内乱・感染症その他の不可抗力により、本契約又は個別契約に基づく全部または一部の義務の履行が不能になった場合には、</w:t>
      </w:r>
      <w:r w:rsidR="00753449">
        <w:rPr>
          <w:rFonts w:hint="eastAsia"/>
          <w:sz w:val="24"/>
          <w:szCs w:val="24"/>
        </w:rPr>
        <w:t>その責任を負わない。この場合、甲および乙は、</w:t>
      </w:r>
      <w:r w:rsidRPr="002E0697">
        <w:rPr>
          <w:rFonts w:hint="eastAsia"/>
          <w:sz w:val="24"/>
          <w:szCs w:val="24"/>
        </w:rPr>
        <w:t>相手方との協議の上、本契約又は個別契約の全部または一部の変更もしくは解約をすることができる。</w:t>
      </w:r>
    </w:p>
    <w:bookmarkEnd w:id="2"/>
    <w:bookmarkEnd w:id="3"/>
    <w:p w14:paraId="2418E236" w14:textId="77777777" w:rsidR="002E0697" w:rsidRDefault="002E0697" w:rsidP="005953D8">
      <w:pPr>
        <w:rPr>
          <w:sz w:val="24"/>
          <w:szCs w:val="24"/>
        </w:rPr>
      </w:pPr>
    </w:p>
    <w:p w14:paraId="540E78F6" w14:textId="30A55BDA" w:rsidR="005B0345" w:rsidRDefault="005B0345" w:rsidP="005953D8">
      <w:pPr>
        <w:rPr>
          <w:sz w:val="24"/>
          <w:szCs w:val="24"/>
        </w:rPr>
      </w:pPr>
      <w:r>
        <w:rPr>
          <w:rFonts w:hint="eastAsia"/>
          <w:sz w:val="24"/>
          <w:szCs w:val="24"/>
        </w:rPr>
        <w:t>第</w:t>
      </w:r>
      <w:r w:rsidR="001571B2">
        <w:rPr>
          <w:rFonts w:hint="eastAsia"/>
          <w:sz w:val="24"/>
          <w:szCs w:val="24"/>
        </w:rPr>
        <w:t>１</w:t>
      </w:r>
      <w:r w:rsidR="009578B0">
        <w:rPr>
          <w:rFonts w:hint="eastAsia"/>
          <w:sz w:val="24"/>
          <w:szCs w:val="24"/>
        </w:rPr>
        <w:t>８</w:t>
      </w:r>
      <w:r>
        <w:rPr>
          <w:rFonts w:hint="eastAsia"/>
          <w:sz w:val="24"/>
          <w:szCs w:val="24"/>
        </w:rPr>
        <w:t>条（</w:t>
      </w:r>
      <w:r w:rsidR="009B29D8">
        <w:rPr>
          <w:rFonts w:hint="eastAsia"/>
          <w:sz w:val="24"/>
          <w:szCs w:val="24"/>
        </w:rPr>
        <w:t>秘密保持</w:t>
      </w:r>
      <w:r>
        <w:rPr>
          <w:rFonts w:hint="eastAsia"/>
          <w:sz w:val="24"/>
          <w:szCs w:val="24"/>
        </w:rPr>
        <w:t>）</w:t>
      </w:r>
    </w:p>
    <w:p w14:paraId="073A7194" w14:textId="181E73FB" w:rsidR="00F81A41" w:rsidRDefault="009B29D8" w:rsidP="009B29D8">
      <w:pPr>
        <w:rPr>
          <w:sz w:val="24"/>
          <w:szCs w:val="24"/>
        </w:rPr>
      </w:pPr>
      <w:r>
        <w:rPr>
          <w:rFonts w:hint="eastAsia"/>
          <w:sz w:val="24"/>
          <w:szCs w:val="24"/>
        </w:rPr>
        <w:t xml:space="preserve">１　</w:t>
      </w:r>
      <w:r w:rsidR="00F81A41">
        <w:rPr>
          <w:rFonts w:hint="eastAsia"/>
          <w:sz w:val="24"/>
          <w:szCs w:val="24"/>
        </w:rPr>
        <w:t>甲</w:t>
      </w:r>
      <w:r w:rsidR="001B7150">
        <w:rPr>
          <w:rFonts w:hint="eastAsia"/>
          <w:sz w:val="24"/>
          <w:szCs w:val="24"/>
        </w:rPr>
        <w:t>および</w:t>
      </w:r>
      <w:r w:rsidR="00F81A41">
        <w:rPr>
          <w:rFonts w:hint="eastAsia"/>
          <w:sz w:val="24"/>
          <w:szCs w:val="24"/>
        </w:rPr>
        <w:t>乙は、</w:t>
      </w:r>
      <w:r w:rsidR="00971D35">
        <w:rPr>
          <w:rFonts w:hint="eastAsia"/>
          <w:sz w:val="24"/>
          <w:szCs w:val="24"/>
        </w:rPr>
        <w:t>注文品</w:t>
      </w:r>
      <w:r w:rsidR="00F81A41">
        <w:rPr>
          <w:rFonts w:hint="eastAsia"/>
          <w:sz w:val="24"/>
          <w:szCs w:val="24"/>
        </w:rPr>
        <w:t>の価格</w:t>
      </w:r>
      <w:r w:rsidR="00197FDE">
        <w:rPr>
          <w:rFonts w:hint="eastAsia"/>
          <w:sz w:val="24"/>
          <w:szCs w:val="24"/>
        </w:rPr>
        <w:t>および</w:t>
      </w:r>
      <w:r w:rsidR="00F81A41">
        <w:rPr>
          <w:rFonts w:hint="eastAsia"/>
          <w:sz w:val="24"/>
          <w:szCs w:val="24"/>
        </w:rPr>
        <w:t>取引を通じて知り得た相手方の機密情報を秘密として保持</w:t>
      </w:r>
      <w:r w:rsidR="006D29E6">
        <w:rPr>
          <w:rFonts w:hint="eastAsia"/>
          <w:sz w:val="24"/>
          <w:szCs w:val="24"/>
        </w:rPr>
        <w:t>する。保持している秘密は、</w:t>
      </w:r>
      <w:r w:rsidR="00F81A41">
        <w:rPr>
          <w:rFonts w:hint="eastAsia"/>
          <w:sz w:val="24"/>
          <w:szCs w:val="24"/>
        </w:rPr>
        <w:t>相手方の</w:t>
      </w:r>
      <w:r w:rsidR="007D1EC8">
        <w:rPr>
          <w:rFonts w:hint="eastAsia"/>
          <w:sz w:val="24"/>
          <w:szCs w:val="24"/>
        </w:rPr>
        <w:t>事前の</w:t>
      </w:r>
      <w:r w:rsidR="00F81A41">
        <w:rPr>
          <w:rFonts w:hint="eastAsia"/>
          <w:sz w:val="24"/>
          <w:szCs w:val="24"/>
        </w:rPr>
        <w:t>同意なく、第三者に開示又は漏洩してはならない。</w:t>
      </w:r>
    </w:p>
    <w:p w14:paraId="1AB8CDF9" w14:textId="2B36E73E" w:rsidR="009B29D8" w:rsidRDefault="009B29D8" w:rsidP="009B29D8">
      <w:pPr>
        <w:rPr>
          <w:sz w:val="24"/>
          <w:szCs w:val="24"/>
        </w:rPr>
      </w:pPr>
      <w:r>
        <w:rPr>
          <w:rFonts w:hint="eastAsia"/>
          <w:sz w:val="24"/>
          <w:szCs w:val="24"/>
        </w:rPr>
        <w:t>２　第１項に定める義務は、本契約終了後○年間は継続するものとする。</w:t>
      </w:r>
    </w:p>
    <w:p w14:paraId="733BCFEB" w14:textId="77777777" w:rsidR="00E43A9F" w:rsidRDefault="00E43A9F" w:rsidP="005953D8">
      <w:pPr>
        <w:rPr>
          <w:sz w:val="24"/>
          <w:szCs w:val="24"/>
        </w:rPr>
      </w:pPr>
    </w:p>
    <w:p w14:paraId="11B59C15" w14:textId="76C921FC" w:rsidR="005B0345" w:rsidRDefault="005B0345" w:rsidP="005953D8">
      <w:pPr>
        <w:rPr>
          <w:sz w:val="24"/>
          <w:szCs w:val="24"/>
        </w:rPr>
      </w:pPr>
      <w:r>
        <w:rPr>
          <w:rFonts w:hint="eastAsia"/>
          <w:sz w:val="24"/>
          <w:szCs w:val="24"/>
        </w:rPr>
        <w:t>第</w:t>
      </w:r>
      <w:r w:rsidR="009578B0">
        <w:rPr>
          <w:rFonts w:hint="eastAsia"/>
          <w:sz w:val="24"/>
          <w:szCs w:val="24"/>
        </w:rPr>
        <w:t>１９</w:t>
      </w:r>
      <w:r>
        <w:rPr>
          <w:rFonts w:hint="eastAsia"/>
          <w:sz w:val="24"/>
          <w:szCs w:val="24"/>
        </w:rPr>
        <w:t>条（有効期間）</w:t>
      </w:r>
    </w:p>
    <w:p w14:paraId="0B73CAD4" w14:textId="1432D089" w:rsidR="00E43A9F" w:rsidRPr="00E43A9F" w:rsidRDefault="00E43A9F" w:rsidP="005953D8">
      <w:pPr>
        <w:rPr>
          <w:sz w:val="24"/>
          <w:szCs w:val="24"/>
        </w:rPr>
      </w:pPr>
      <w:r>
        <w:rPr>
          <w:rFonts w:hint="eastAsia"/>
          <w:sz w:val="24"/>
          <w:szCs w:val="24"/>
        </w:rPr>
        <w:t xml:space="preserve">　本契約は、令和○○年○月○日より○年間有効とする。</w:t>
      </w:r>
    </w:p>
    <w:p w14:paraId="58F91DD9" w14:textId="0548EDE9" w:rsidR="00AD2C7E" w:rsidRDefault="00AD2C7E" w:rsidP="005953D8">
      <w:pPr>
        <w:rPr>
          <w:sz w:val="24"/>
          <w:szCs w:val="24"/>
        </w:rPr>
      </w:pPr>
    </w:p>
    <w:p w14:paraId="07CEAA87" w14:textId="02D97CBF" w:rsidR="005B0345" w:rsidRDefault="005B0345" w:rsidP="005953D8">
      <w:pPr>
        <w:rPr>
          <w:sz w:val="24"/>
          <w:szCs w:val="24"/>
        </w:rPr>
      </w:pPr>
      <w:r>
        <w:rPr>
          <w:rFonts w:hint="eastAsia"/>
          <w:sz w:val="24"/>
          <w:szCs w:val="24"/>
        </w:rPr>
        <w:t>第</w:t>
      </w:r>
      <w:r w:rsidR="003A71FE">
        <w:rPr>
          <w:rFonts w:hint="eastAsia"/>
          <w:sz w:val="24"/>
          <w:szCs w:val="24"/>
        </w:rPr>
        <w:t>２</w:t>
      </w:r>
      <w:r w:rsidR="009578B0">
        <w:rPr>
          <w:rFonts w:hint="eastAsia"/>
          <w:sz w:val="24"/>
          <w:szCs w:val="24"/>
        </w:rPr>
        <w:t>０</w:t>
      </w:r>
      <w:r>
        <w:rPr>
          <w:rFonts w:hint="eastAsia"/>
          <w:sz w:val="24"/>
          <w:szCs w:val="24"/>
        </w:rPr>
        <w:t>条（契約の解除）</w:t>
      </w:r>
    </w:p>
    <w:p w14:paraId="31BF50D5" w14:textId="77777777" w:rsidR="0026242E" w:rsidRPr="0026242E" w:rsidRDefault="0026242E" w:rsidP="0026242E">
      <w:pPr>
        <w:rPr>
          <w:sz w:val="24"/>
          <w:szCs w:val="24"/>
        </w:rPr>
      </w:pPr>
      <w:r w:rsidRPr="0026242E">
        <w:rPr>
          <w:rFonts w:hint="eastAsia"/>
          <w:sz w:val="24"/>
          <w:szCs w:val="24"/>
        </w:rPr>
        <w:t>１　甲および乙は、書面による６ヶ月前の通知をもって、本契約を解除すること</w:t>
      </w:r>
      <w:r w:rsidRPr="0026242E">
        <w:rPr>
          <w:rFonts w:hint="eastAsia"/>
          <w:sz w:val="24"/>
          <w:szCs w:val="24"/>
        </w:rPr>
        <w:lastRenderedPageBreak/>
        <w:t>ができる。なお、この解除は、解除した当事者による相手方に対する損害賠償の請求を妨げない。</w:t>
      </w:r>
    </w:p>
    <w:p w14:paraId="138CC171" w14:textId="77777777" w:rsidR="0026242E" w:rsidRPr="0026242E" w:rsidRDefault="0026242E" w:rsidP="0026242E">
      <w:pPr>
        <w:rPr>
          <w:sz w:val="24"/>
          <w:szCs w:val="24"/>
        </w:rPr>
      </w:pPr>
      <w:r w:rsidRPr="0026242E">
        <w:rPr>
          <w:rFonts w:hint="eastAsia"/>
          <w:sz w:val="24"/>
          <w:szCs w:val="24"/>
        </w:rPr>
        <w:t>２　乙は、甲が次の各号のいずれか一つに該当する場合には、第１項の通知を要せず、直ちに本契約を解除することができる。なお、この解除は、解除した当事者による相手方に対する損害賠償の請求を妨げない。</w:t>
      </w:r>
    </w:p>
    <w:p w14:paraId="19E5B929" w14:textId="77777777" w:rsidR="0026242E" w:rsidRPr="0026242E" w:rsidRDefault="0026242E" w:rsidP="0026242E">
      <w:pPr>
        <w:rPr>
          <w:sz w:val="24"/>
          <w:szCs w:val="24"/>
        </w:rPr>
      </w:pPr>
      <w:r w:rsidRPr="0026242E">
        <w:rPr>
          <w:rFonts w:hint="eastAsia"/>
          <w:sz w:val="24"/>
          <w:szCs w:val="24"/>
        </w:rPr>
        <w:t>（１）　本契約に違反したとき</w:t>
      </w:r>
    </w:p>
    <w:p w14:paraId="1CFD1AB6" w14:textId="77777777" w:rsidR="0026242E" w:rsidRPr="0026242E" w:rsidRDefault="0026242E" w:rsidP="0026242E">
      <w:pPr>
        <w:rPr>
          <w:sz w:val="24"/>
          <w:szCs w:val="24"/>
        </w:rPr>
      </w:pPr>
      <w:r w:rsidRPr="0026242E">
        <w:rPr>
          <w:rFonts w:hint="eastAsia"/>
          <w:sz w:val="24"/>
          <w:szCs w:val="24"/>
        </w:rPr>
        <w:t>（２）　監督官庁より営業の許可の取消し等の処分を受けたとき</w:t>
      </w:r>
    </w:p>
    <w:p w14:paraId="34F6702A" w14:textId="77777777" w:rsidR="0026242E" w:rsidRPr="0026242E" w:rsidRDefault="0026242E" w:rsidP="0026242E">
      <w:pPr>
        <w:rPr>
          <w:sz w:val="24"/>
          <w:szCs w:val="24"/>
        </w:rPr>
      </w:pPr>
      <w:r w:rsidRPr="0026242E">
        <w:rPr>
          <w:rFonts w:hint="eastAsia"/>
          <w:sz w:val="24"/>
          <w:szCs w:val="24"/>
        </w:rPr>
        <w:t>（３）　支払停止もしくは支払不能の状態に陥ったとき</w:t>
      </w:r>
    </w:p>
    <w:p w14:paraId="6D39D000" w14:textId="77777777" w:rsidR="0026242E" w:rsidRPr="0026242E" w:rsidRDefault="0026242E" w:rsidP="0026242E">
      <w:pPr>
        <w:rPr>
          <w:sz w:val="24"/>
          <w:szCs w:val="24"/>
        </w:rPr>
      </w:pPr>
      <w:r w:rsidRPr="0026242E">
        <w:rPr>
          <w:rFonts w:hint="eastAsia"/>
          <w:sz w:val="24"/>
          <w:szCs w:val="24"/>
        </w:rPr>
        <w:t>（４）　差押え、仮差押え、仮処分若しくは競売の申立てを受けたとき</w:t>
      </w:r>
    </w:p>
    <w:p w14:paraId="5DED7A8C" w14:textId="77777777" w:rsidR="0026242E" w:rsidRPr="0026242E" w:rsidRDefault="0026242E" w:rsidP="0026242E">
      <w:pPr>
        <w:rPr>
          <w:sz w:val="24"/>
          <w:szCs w:val="24"/>
        </w:rPr>
      </w:pPr>
      <w:r w:rsidRPr="0026242E">
        <w:rPr>
          <w:rFonts w:hint="eastAsia"/>
          <w:sz w:val="24"/>
          <w:szCs w:val="24"/>
        </w:rPr>
        <w:t>（５）　破産手続、民事再生手続、会社更生手続、特別清算手続開始の申立てを受け、又は自ら申立てを行ったとき</w:t>
      </w:r>
    </w:p>
    <w:p w14:paraId="7A833216" w14:textId="77777777" w:rsidR="0026242E" w:rsidRPr="0026242E" w:rsidRDefault="0026242E" w:rsidP="0026242E">
      <w:pPr>
        <w:rPr>
          <w:sz w:val="24"/>
          <w:szCs w:val="24"/>
        </w:rPr>
      </w:pPr>
      <w:r w:rsidRPr="0026242E">
        <w:rPr>
          <w:rFonts w:hint="eastAsia"/>
          <w:sz w:val="24"/>
          <w:szCs w:val="24"/>
        </w:rPr>
        <w:t>（６）　事業の全部または重要な一部を譲渡、会社合併、分割または解散の決議をしたとき</w:t>
      </w:r>
    </w:p>
    <w:p w14:paraId="16255F0B" w14:textId="77777777" w:rsidR="0026242E" w:rsidRPr="0026242E" w:rsidRDefault="0026242E" w:rsidP="0026242E">
      <w:pPr>
        <w:rPr>
          <w:sz w:val="24"/>
          <w:szCs w:val="24"/>
        </w:rPr>
      </w:pPr>
      <w:r w:rsidRPr="0026242E">
        <w:rPr>
          <w:rFonts w:hint="eastAsia"/>
          <w:sz w:val="24"/>
          <w:szCs w:val="24"/>
        </w:rPr>
        <w:t>（７）　その他、前各号に準じる事由が生じたとき</w:t>
      </w:r>
    </w:p>
    <w:p w14:paraId="224899E0" w14:textId="77777777" w:rsidR="00E228D3" w:rsidRPr="0026242E" w:rsidRDefault="00E228D3" w:rsidP="005B0345">
      <w:pPr>
        <w:rPr>
          <w:sz w:val="24"/>
          <w:szCs w:val="24"/>
        </w:rPr>
      </w:pPr>
    </w:p>
    <w:p w14:paraId="0268AAA6" w14:textId="17A78D6C" w:rsidR="005B0345" w:rsidRPr="005B0345" w:rsidRDefault="005B0345" w:rsidP="005B0345">
      <w:pPr>
        <w:rPr>
          <w:sz w:val="24"/>
          <w:szCs w:val="24"/>
        </w:rPr>
      </w:pPr>
      <w:r w:rsidRPr="005B0345">
        <w:rPr>
          <w:rFonts w:hint="eastAsia"/>
          <w:sz w:val="24"/>
          <w:szCs w:val="24"/>
        </w:rPr>
        <w:t>第</w:t>
      </w:r>
      <w:r w:rsidR="009578B0">
        <w:rPr>
          <w:rFonts w:hint="eastAsia"/>
          <w:sz w:val="24"/>
          <w:szCs w:val="24"/>
        </w:rPr>
        <w:t>２１</w:t>
      </w:r>
      <w:r w:rsidRPr="005B0345">
        <w:rPr>
          <w:rFonts w:hint="eastAsia"/>
          <w:sz w:val="24"/>
          <w:szCs w:val="24"/>
        </w:rPr>
        <w:t>条（</w:t>
      </w:r>
      <w:r>
        <w:rPr>
          <w:rFonts w:hint="eastAsia"/>
          <w:sz w:val="24"/>
          <w:szCs w:val="24"/>
        </w:rPr>
        <w:t>期限の利益の喪失</w:t>
      </w:r>
      <w:r w:rsidRPr="005B0345">
        <w:rPr>
          <w:rFonts w:hint="eastAsia"/>
          <w:sz w:val="24"/>
          <w:szCs w:val="24"/>
        </w:rPr>
        <w:t>）</w:t>
      </w:r>
    </w:p>
    <w:p w14:paraId="7A1BE222" w14:textId="7E09B3BE" w:rsidR="00A05C08" w:rsidRDefault="00E228D3" w:rsidP="005B0345">
      <w:pPr>
        <w:rPr>
          <w:sz w:val="24"/>
          <w:szCs w:val="24"/>
        </w:rPr>
      </w:pPr>
      <w:r>
        <w:rPr>
          <w:rFonts w:hint="eastAsia"/>
          <w:sz w:val="24"/>
          <w:szCs w:val="24"/>
        </w:rPr>
        <w:t xml:space="preserve">　当事者の一方が本契約に定める条項に違反した場合、</w:t>
      </w:r>
      <w:r w:rsidR="00331411">
        <w:rPr>
          <w:rFonts w:hint="eastAsia"/>
          <w:sz w:val="24"/>
          <w:szCs w:val="24"/>
        </w:rPr>
        <w:t>相手方</w:t>
      </w:r>
      <w:r w:rsidR="006E75BE">
        <w:rPr>
          <w:rFonts w:hint="eastAsia"/>
          <w:sz w:val="24"/>
          <w:szCs w:val="24"/>
        </w:rPr>
        <w:t>の</w:t>
      </w:r>
      <w:r w:rsidR="00331411">
        <w:rPr>
          <w:rFonts w:hint="eastAsia"/>
          <w:sz w:val="24"/>
          <w:szCs w:val="24"/>
        </w:rPr>
        <w:t>書面</w:t>
      </w:r>
      <w:r w:rsidR="006E75BE">
        <w:rPr>
          <w:rFonts w:hint="eastAsia"/>
          <w:sz w:val="24"/>
          <w:szCs w:val="24"/>
        </w:rPr>
        <w:t>による</w:t>
      </w:r>
      <w:r w:rsidR="00331411">
        <w:rPr>
          <w:rFonts w:hint="eastAsia"/>
          <w:sz w:val="24"/>
          <w:szCs w:val="24"/>
        </w:rPr>
        <w:t>通知によ</w:t>
      </w:r>
      <w:r w:rsidR="006E75BE">
        <w:rPr>
          <w:rFonts w:hint="eastAsia"/>
          <w:sz w:val="24"/>
          <w:szCs w:val="24"/>
        </w:rPr>
        <w:t>って</w:t>
      </w:r>
      <w:r w:rsidR="00331411">
        <w:rPr>
          <w:rFonts w:hint="eastAsia"/>
          <w:sz w:val="24"/>
          <w:szCs w:val="24"/>
        </w:rPr>
        <w:t>、</w:t>
      </w:r>
      <w:r>
        <w:rPr>
          <w:rFonts w:hint="eastAsia"/>
          <w:sz w:val="24"/>
          <w:szCs w:val="24"/>
        </w:rPr>
        <w:t>相手方に対</w:t>
      </w:r>
      <w:r w:rsidR="00331411">
        <w:rPr>
          <w:rFonts w:hint="eastAsia"/>
          <w:sz w:val="24"/>
          <w:szCs w:val="24"/>
        </w:rPr>
        <w:t>して負っている</w:t>
      </w:r>
      <w:r>
        <w:rPr>
          <w:rFonts w:hint="eastAsia"/>
          <w:sz w:val="24"/>
          <w:szCs w:val="24"/>
        </w:rPr>
        <w:t>債務について期限の利益を喪失し、直ちに相手方に弁済しなければならない。</w:t>
      </w:r>
    </w:p>
    <w:p w14:paraId="484D8B26" w14:textId="77777777" w:rsidR="00E228D3" w:rsidRDefault="00E228D3" w:rsidP="005B0345">
      <w:pPr>
        <w:rPr>
          <w:sz w:val="24"/>
          <w:szCs w:val="24"/>
        </w:rPr>
      </w:pPr>
    </w:p>
    <w:p w14:paraId="4CAACC00" w14:textId="6EF9721E" w:rsidR="005B0345" w:rsidRPr="005B0345" w:rsidRDefault="005B0345" w:rsidP="005B0345">
      <w:pPr>
        <w:rPr>
          <w:sz w:val="24"/>
          <w:szCs w:val="24"/>
        </w:rPr>
      </w:pPr>
      <w:r w:rsidRPr="005B0345">
        <w:rPr>
          <w:rFonts w:hint="eastAsia"/>
          <w:sz w:val="24"/>
          <w:szCs w:val="24"/>
        </w:rPr>
        <w:t>第</w:t>
      </w:r>
      <w:r>
        <w:rPr>
          <w:rFonts w:hint="eastAsia"/>
          <w:sz w:val="24"/>
          <w:szCs w:val="24"/>
        </w:rPr>
        <w:t>２</w:t>
      </w:r>
      <w:r w:rsidR="009578B0">
        <w:rPr>
          <w:rFonts w:hint="eastAsia"/>
          <w:sz w:val="24"/>
          <w:szCs w:val="24"/>
        </w:rPr>
        <w:t>２</w:t>
      </w:r>
      <w:r w:rsidRPr="005B0345">
        <w:rPr>
          <w:rFonts w:hint="eastAsia"/>
          <w:sz w:val="24"/>
          <w:szCs w:val="24"/>
        </w:rPr>
        <w:t>条（</w:t>
      </w:r>
      <w:r>
        <w:rPr>
          <w:rFonts w:hint="eastAsia"/>
          <w:sz w:val="24"/>
          <w:szCs w:val="24"/>
        </w:rPr>
        <w:t>契約終了後の措置</w:t>
      </w:r>
      <w:r w:rsidRPr="005B0345">
        <w:rPr>
          <w:rFonts w:hint="eastAsia"/>
          <w:sz w:val="24"/>
          <w:szCs w:val="24"/>
        </w:rPr>
        <w:t>）</w:t>
      </w:r>
    </w:p>
    <w:p w14:paraId="20CB7F0F" w14:textId="5EC3E467" w:rsidR="00A05C08" w:rsidRDefault="00E228D3" w:rsidP="005B0345">
      <w:pPr>
        <w:rPr>
          <w:sz w:val="24"/>
          <w:szCs w:val="24"/>
        </w:rPr>
      </w:pPr>
      <w:r>
        <w:rPr>
          <w:rFonts w:hint="eastAsia"/>
          <w:sz w:val="24"/>
          <w:szCs w:val="24"/>
        </w:rPr>
        <w:t xml:space="preserve">１　</w:t>
      </w:r>
      <w:r w:rsidR="00A73B3A">
        <w:rPr>
          <w:rFonts w:hint="eastAsia"/>
          <w:sz w:val="24"/>
          <w:szCs w:val="24"/>
        </w:rPr>
        <w:t>乙は、</w:t>
      </w:r>
      <w:r>
        <w:rPr>
          <w:rFonts w:hint="eastAsia"/>
          <w:sz w:val="24"/>
          <w:szCs w:val="24"/>
        </w:rPr>
        <w:t>本契約が期間満了又は解除により終了した場合、甲から提供を受けた</w:t>
      </w:r>
      <w:r w:rsidR="00A666E3">
        <w:rPr>
          <w:rFonts w:hint="eastAsia"/>
          <w:sz w:val="24"/>
          <w:szCs w:val="24"/>
        </w:rPr>
        <w:t>無償支給材</w:t>
      </w:r>
      <w:r w:rsidR="007B2370">
        <w:rPr>
          <w:rFonts w:hint="eastAsia"/>
          <w:sz w:val="24"/>
          <w:szCs w:val="24"/>
        </w:rPr>
        <w:t>等を</w:t>
      </w:r>
      <w:r w:rsidR="00A73B3A">
        <w:rPr>
          <w:rFonts w:hint="eastAsia"/>
          <w:sz w:val="24"/>
          <w:szCs w:val="24"/>
        </w:rPr>
        <w:t>遅滞なく</w:t>
      </w:r>
      <w:r w:rsidR="006129BA">
        <w:rPr>
          <w:rFonts w:hint="eastAsia"/>
          <w:sz w:val="24"/>
          <w:szCs w:val="24"/>
        </w:rPr>
        <w:t>返還</w:t>
      </w:r>
      <w:r w:rsidR="007B2370">
        <w:rPr>
          <w:rFonts w:hint="eastAsia"/>
          <w:sz w:val="24"/>
          <w:szCs w:val="24"/>
        </w:rPr>
        <w:t>しなければならない。</w:t>
      </w:r>
    </w:p>
    <w:p w14:paraId="274B6CD3" w14:textId="728D2CFC" w:rsidR="00E228D3" w:rsidRDefault="007B2370" w:rsidP="005B0345">
      <w:pPr>
        <w:rPr>
          <w:sz w:val="24"/>
          <w:szCs w:val="24"/>
        </w:rPr>
      </w:pPr>
      <w:r>
        <w:rPr>
          <w:rFonts w:hint="eastAsia"/>
          <w:sz w:val="24"/>
          <w:szCs w:val="24"/>
        </w:rPr>
        <w:t>２　前項の返還に要する費用は、乙の負担とする。</w:t>
      </w:r>
    </w:p>
    <w:p w14:paraId="30EE58BD" w14:textId="77777777" w:rsidR="00E228D3" w:rsidRPr="00E228D3" w:rsidRDefault="00E228D3" w:rsidP="005B0345">
      <w:pPr>
        <w:rPr>
          <w:sz w:val="24"/>
          <w:szCs w:val="24"/>
        </w:rPr>
      </w:pPr>
    </w:p>
    <w:p w14:paraId="5556CFB1" w14:textId="012F2625" w:rsidR="005B0345" w:rsidRPr="005B0345" w:rsidRDefault="005B0345" w:rsidP="005B0345">
      <w:pPr>
        <w:rPr>
          <w:sz w:val="24"/>
          <w:szCs w:val="24"/>
        </w:rPr>
      </w:pPr>
      <w:r w:rsidRPr="005B0345">
        <w:rPr>
          <w:rFonts w:hint="eastAsia"/>
          <w:sz w:val="24"/>
          <w:szCs w:val="24"/>
        </w:rPr>
        <w:t>第</w:t>
      </w:r>
      <w:r>
        <w:rPr>
          <w:rFonts w:hint="eastAsia"/>
          <w:sz w:val="24"/>
          <w:szCs w:val="24"/>
        </w:rPr>
        <w:t>２</w:t>
      </w:r>
      <w:r w:rsidR="009578B0">
        <w:rPr>
          <w:rFonts w:hint="eastAsia"/>
          <w:sz w:val="24"/>
          <w:szCs w:val="24"/>
        </w:rPr>
        <w:t>３</w:t>
      </w:r>
      <w:r w:rsidRPr="005B0345">
        <w:rPr>
          <w:rFonts w:hint="eastAsia"/>
          <w:sz w:val="24"/>
          <w:szCs w:val="24"/>
        </w:rPr>
        <w:t>条（</w:t>
      </w:r>
      <w:r>
        <w:rPr>
          <w:rFonts w:hint="eastAsia"/>
          <w:sz w:val="24"/>
          <w:szCs w:val="24"/>
        </w:rPr>
        <w:t>損害賠償</w:t>
      </w:r>
      <w:r w:rsidR="003B7BA7">
        <w:rPr>
          <w:rFonts w:hint="eastAsia"/>
          <w:sz w:val="24"/>
          <w:szCs w:val="24"/>
        </w:rPr>
        <w:t>の範囲</w:t>
      </w:r>
      <w:r w:rsidRPr="005B0345">
        <w:rPr>
          <w:rFonts w:hint="eastAsia"/>
          <w:sz w:val="24"/>
          <w:szCs w:val="24"/>
        </w:rPr>
        <w:t>）</w:t>
      </w:r>
    </w:p>
    <w:p w14:paraId="2DE51AD7" w14:textId="77777777" w:rsidR="00C9309A" w:rsidRPr="00C9309A" w:rsidRDefault="00C9309A" w:rsidP="00C9309A">
      <w:pPr>
        <w:rPr>
          <w:sz w:val="24"/>
          <w:szCs w:val="24"/>
        </w:rPr>
      </w:pPr>
      <w:r w:rsidRPr="00C9309A">
        <w:rPr>
          <w:rFonts w:hint="eastAsia"/>
          <w:sz w:val="24"/>
          <w:szCs w:val="24"/>
        </w:rPr>
        <w:t xml:space="preserve">　甲または乙は、本契約又は個別契約に違反して相手方に損害を与えたときは、相手方に対し、賠償を求めることができる。</w:t>
      </w:r>
    </w:p>
    <w:p w14:paraId="05A22784" w14:textId="77777777" w:rsidR="000C4449" w:rsidRPr="00C9309A" w:rsidRDefault="000C4449" w:rsidP="005B0345">
      <w:pPr>
        <w:rPr>
          <w:sz w:val="24"/>
          <w:szCs w:val="24"/>
        </w:rPr>
      </w:pPr>
    </w:p>
    <w:p w14:paraId="5A031918" w14:textId="04AB70F1" w:rsidR="005B0345" w:rsidRPr="005B0345" w:rsidRDefault="005B0345" w:rsidP="005B0345">
      <w:pPr>
        <w:rPr>
          <w:sz w:val="24"/>
          <w:szCs w:val="24"/>
        </w:rPr>
      </w:pPr>
      <w:r w:rsidRPr="005B0345">
        <w:rPr>
          <w:rFonts w:hint="eastAsia"/>
          <w:sz w:val="24"/>
          <w:szCs w:val="24"/>
        </w:rPr>
        <w:t>第</w:t>
      </w:r>
      <w:r>
        <w:rPr>
          <w:rFonts w:hint="eastAsia"/>
          <w:sz w:val="24"/>
          <w:szCs w:val="24"/>
        </w:rPr>
        <w:t>２</w:t>
      </w:r>
      <w:r w:rsidR="009578B0">
        <w:rPr>
          <w:rFonts w:hint="eastAsia"/>
          <w:sz w:val="24"/>
          <w:szCs w:val="24"/>
        </w:rPr>
        <w:t>４</w:t>
      </w:r>
      <w:r w:rsidRPr="005B0345">
        <w:rPr>
          <w:rFonts w:hint="eastAsia"/>
          <w:sz w:val="24"/>
          <w:szCs w:val="24"/>
        </w:rPr>
        <w:t>条（</w:t>
      </w:r>
      <w:r>
        <w:rPr>
          <w:rFonts w:hint="eastAsia"/>
          <w:sz w:val="24"/>
          <w:szCs w:val="24"/>
        </w:rPr>
        <w:t>反社会的勢力の排除</w:t>
      </w:r>
      <w:r w:rsidRPr="005B0345">
        <w:rPr>
          <w:rFonts w:hint="eastAsia"/>
          <w:sz w:val="24"/>
          <w:szCs w:val="24"/>
        </w:rPr>
        <w:t>）</w:t>
      </w:r>
    </w:p>
    <w:p w14:paraId="5A51C7C2" w14:textId="744CA3BB" w:rsidR="00A05C08" w:rsidRDefault="000C4449" w:rsidP="005B0345">
      <w:pPr>
        <w:rPr>
          <w:sz w:val="24"/>
          <w:szCs w:val="24"/>
        </w:rPr>
      </w:pPr>
      <w:r>
        <w:rPr>
          <w:rFonts w:hint="eastAsia"/>
          <w:sz w:val="24"/>
          <w:szCs w:val="24"/>
        </w:rPr>
        <w:t>１　甲</w:t>
      </w:r>
      <w:r w:rsidR="001B7150">
        <w:rPr>
          <w:rFonts w:hint="eastAsia"/>
          <w:sz w:val="24"/>
          <w:szCs w:val="24"/>
        </w:rPr>
        <w:t>およ</w:t>
      </w:r>
      <w:r>
        <w:rPr>
          <w:rFonts w:hint="eastAsia"/>
          <w:sz w:val="24"/>
          <w:szCs w:val="24"/>
        </w:rPr>
        <w:t>び乙は、</w:t>
      </w:r>
      <w:r w:rsidR="00284537">
        <w:rPr>
          <w:rFonts w:hint="eastAsia"/>
          <w:sz w:val="24"/>
          <w:szCs w:val="24"/>
        </w:rPr>
        <w:t>次の各号の事項に違反した場合、何らの催告を要さずに本契約を解除することができる。</w:t>
      </w:r>
    </w:p>
    <w:p w14:paraId="3F6A95B1" w14:textId="6136CBE6" w:rsidR="000C4449" w:rsidRDefault="000C4449" w:rsidP="000C4449">
      <w:pPr>
        <w:ind w:firstLineChars="100" w:firstLine="240"/>
        <w:rPr>
          <w:sz w:val="24"/>
          <w:szCs w:val="24"/>
        </w:rPr>
      </w:pPr>
      <w:r>
        <w:rPr>
          <w:rFonts w:hint="eastAsia"/>
          <w:sz w:val="24"/>
          <w:szCs w:val="24"/>
        </w:rPr>
        <w:t>（１）</w:t>
      </w:r>
      <w:r w:rsidR="00770396">
        <w:rPr>
          <w:rFonts w:hint="eastAsia"/>
          <w:sz w:val="24"/>
          <w:szCs w:val="24"/>
        </w:rPr>
        <w:t xml:space="preserve">　暴力団、暴力団関係企業、総会屋若しくはこれらに準ずる者又はその構成員（以下</w:t>
      </w:r>
      <w:r w:rsidR="00230FA1">
        <w:rPr>
          <w:rFonts w:hint="eastAsia"/>
          <w:sz w:val="24"/>
          <w:szCs w:val="24"/>
        </w:rPr>
        <w:t>総称</w:t>
      </w:r>
      <w:r w:rsidR="00770396">
        <w:rPr>
          <w:rFonts w:hint="eastAsia"/>
          <w:sz w:val="24"/>
          <w:szCs w:val="24"/>
        </w:rPr>
        <w:t>して「反社会的勢力」という）ではないこと</w:t>
      </w:r>
    </w:p>
    <w:p w14:paraId="77B76395" w14:textId="0E393021" w:rsidR="000C4449" w:rsidRDefault="000C4449" w:rsidP="000C4449">
      <w:pPr>
        <w:ind w:firstLineChars="100" w:firstLine="240"/>
        <w:rPr>
          <w:sz w:val="24"/>
          <w:szCs w:val="24"/>
        </w:rPr>
      </w:pPr>
      <w:r>
        <w:rPr>
          <w:rFonts w:hint="eastAsia"/>
          <w:sz w:val="24"/>
          <w:szCs w:val="24"/>
        </w:rPr>
        <w:t>（２）</w:t>
      </w:r>
      <w:r w:rsidR="00770396">
        <w:rPr>
          <w:rFonts w:hint="eastAsia"/>
          <w:sz w:val="24"/>
          <w:szCs w:val="24"/>
        </w:rPr>
        <w:t xml:space="preserve">　役員（取締役、執行役、執行役員、監査役又はこれらに準ずる者をいう）が反社会的勢力ではないこと</w:t>
      </w:r>
    </w:p>
    <w:p w14:paraId="72F6EA98" w14:textId="04C1C85A" w:rsidR="000C4449" w:rsidRDefault="000C4449" w:rsidP="000C4449">
      <w:pPr>
        <w:ind w:firstLineChars="100" w:firstLine="240"/>
        <w:rPr>
          <w:sz w:val="24"/>
          <w:szCs w:val="24"/>
        </w:rPr>
      </w:pPr>
      <w:r>
        <w:rPr>
          <w:rFonts w:hint="eastAsia"/>
          <w:sz w:val="24"/>
          <w:szCs w:val="24"/>
        </w:rPr>
        <w:lastRenderedPageBreak/>
        <w:t>（３）</w:t>
      </w:r>
      <w:r w:rsidR="00770396">
        <w:rPr>
          <w:rFonts w:hint="eastAsia"/>
          <w:sz w:val="24"/>
          <w:szCs w:val="24"/>
        </w:rPr>
        <w:t xml:space="preserve">　反社会的勢力</w:t>
      </w:r>
      <w:r w:rsidR="006B0762">
        <w:rPr>
          <w:rFonts w:hint="eastAsia"/>
          <w:sz w:val="24"/>
          <w:szCs w:val="24"/>
        </w:rPr>
        <w:t>に対して資金を提供し、又は便宜を供与しないこと</w:t>
      </w:r>
    </w:p>
    <w:p w14:paraId="192FCC2F" w14:textId="628164DC" w:rsidR="00E87DCA" w:rsidRPr="00E87DCA" w:rsidRDefault="00E87DCA" w:rsidP="000C4449">
      <w:pPr>
        <w:ind w:firstLineChars="100" w:firstLine="240"/>
        <w:rPr>
          <w:sz w:val="24"/>
          <w:szCs w:val="24"/>
        </w:rPr>
      </w:pPr>
      <w:r>
        <w:rPr>
          <w:rFonts w:hint="eastAsia"/>
          <w:sz w:val="24"/>
          <w:szCs w:val="24"/>
        </w:rPr>
        <w:t>（４）　反社会的勢力と社会的に非難される関係を有していないこと</w:t>
      </w:r>
    </w:p>
    <w:p w14:paraId="347ED8A0" w14:textId="708F08D4" w:rsidR="000C4449" w:rsidRDefault="000C4449" w:rsidP="00C54770">
      <w:pPr>
        <w:ind w:firstLineChars="100" w:firstLine="240"/>
        <w:rPr>
          <w:sz w:val="24"/>
          <w:szCs w:val="24"/>
        </w:rPr>
      </w:pPr>
      <w:r>
        <w:rPr>
          <w:rFonts w:hint="eastAsia"/>
          <w:sz w:val="24"/>
          <w:szCs w:val="24"/>
        </w:rPr>
        <w:t>（</w:t>
      </w:r>
      <w:r w:rsidR="00E87DCA">
        <w:rPr>
          <w:rFonts w:hint="eastAsia"/>
          <w:sz w:val="24"/>
          <w:szCs w:val="24"/>
        </w:rPr>
        <w:t>５</w:t>
      </w:r>
      <w:r>
        <w:rPr>
          <w:rFonts w:hint="eastAsia"/>
          <w:sz w:val="24"/>
          <w:szCs w:val="24"/>
        </w:rPr>
        <w:t>）</w:t>
      </w:r>
      <w:r w:rsidR="00770396">
        <w:rPr>
          <w:rFonts w:hint="eastAsia"/>
          <w:sz w:val="24"/>
          <w:szCs w:val="24"/>
        </w:rPr>
        <w:t xml:space="preserve">　</w:t>
      </w:r>
      <w:r w:rsidR="00E87DCA">
        <w:rPr>
          <w:rFonts w:hint="eastAsia"/>
          <w:sz w:val="24"/>
          <w:szCs w:val="24"/>
        </w:rPr>
        <w:t>その他、業務内容が公序良俗に違反すると認められるとき</w:t>
      </w:r>
      <w:r w:rsidR="00770396">
        <w:rPr>
          <w:rFonts w:hint="eastAsia"/>
          <w:sz w:val="24"/>
          <w:szCs w:val="24"/>
        </w:rPr>
        <w:t>る行為</w:t>
      </w:r>
    </w:p>
    <w:p w14:paraId="35276D11" w14:textId="7A3D0CDE" w:rsidR="000C4449" w:rsidRDefault="00C170D3" w:rsidP="00D3577A">
      <w:pPr>
        <w:rPr>
          <w:sz w:val="24"/>
          <w:szCs w:val="24"/>
        </w:rPr>
      </w:pPr>
      <w:r>
        <w:rPr>
          <w:rFonts w:hint="eastAsia"/>
          <w:sz w:val="24"/>
          <w:szCs w:val="24"/>
        </w:rPr>
        <w:t>２</w:t>
      </w:r>
      <w:r w:rsidRPr="00C170D3">
        <w:rPr>
          <w:rFonts w:hint="eastAsia"/>
          <w:sz w:val="24"/>
          <w:szCs w:val="24"/>
        </w:rPr>
        <w:t xml:space="preserve">　前項の解除は、解除した当事者による相手方に対する損害賠償を妨げない</w:t>
      </w:r>
      <w:r w:rsidR="00D3577A">
        <w:rPr>
          <w:rFonts w:hint="eastAsia"/>
          <w:sz w:val="24"/>
          <w:szCs w:val="24"/>
        </w:rPr>
        <w:t>。ただし、</w:t>
      </w:r>
      <w:r w:rsidR="006E5FA3">
        <w:rPr>
          <w:rFonts w:hint="eastAsia"/>
          <w:sz w:val="24"/>
          <w:szCs w:val="24"/>
        </w:rPr>
        <w:t>解除された者は、相手方に対し一切の請求を行わない。</w:t>
      </w:r>
    </w:p>
    <w:p w14:paraId="64E241DA" w14:textId="77777777" w:rsidR="000C4449" w:rsidRDefault="000C4449" w:rsidP="005B0345">
      <w:pPr>
        <w:rPr>
          <w:sz w:val="24"/>
          <w:szCs w:val="24"/>
        </w:rPr>
      </w:pPr>
    </w:p>
    <w:p w14:paraId="7EA34257" w14:textId="33003640" w:rsidR="005B0345" w:rsidRPr="005B0345" w:rsidRDefault="005B0345" w:rsidP="005B0345">
      <w:pPr>
        <w:rPr>
          <w:sz w:val="24"/>
          <w:szCs w:val="24"/>
        </w:rPr>
      </w:pPr>
      <w:r w:rsidRPr="005B0345">
        <w:rPr>
          <w:rFonts w:hint="eastAsia"/>
          <w:sz w:val="24"/>
          <w:szCs w:val="24"/>
        </w:rPr>
        <w:t>第</w:t>
      </w:r>
      <w:r>
        <w:rPr>
          <w:rFonts w:hint="eastAsia"/>
          <w:sz w:val="24"/>
          <w:szCs w:val="24"/>
        </w:rPr>
        <w:t>２</w:t>
      </w:r>
      <w:r w:rsidR="009578B0">
        <w:rPr>
          <w:rFonts w:hint="eastAsia"/>
          <w:sz w:val="24"/>
          <w:szCs w:val="24"/>
        </w:rPr>
        <w:t>５</w:t>
      </w:r>
      <w:r w:rsidRPr="005B0345">
        <w:rPr>
          <w:rFonts w:hint="eastAsia"/>
          <w:sz w:val="24"/>
          <w:szCs w:val="24"/>
        </w:rPr>
        <w:t>条（</w:t>
      </w:r>
      <w:r>
        <w:rPr>
          <w:rFonts w:hint="eastAsia"/>
          <w:sz w:val="24"/>
          <w:szCs w:val="24"/>
        </w:rPr>
        <w:t>合意管轄</w:t>
      </w:r>
      <w:r w:rsidRPr="005B0345">
        <w:rPr>
          <w:rFonts w:hint="eastAsia"/>
          <w:sz w:val="24"/>
          <w:szCs w:val="24"/>
        </w:rPr>
        <w:t>）</w:t>
      </w:r>
    </w:p>
    <w:p w14:paraId="74FA95EA" w14:textId="19FFD124" w:rsidR="00A05C08" w:rsidRDefault="006E5FA3" w:rsidP="005B0345">
      <w:pPr>
        <w:rPr>
          <w:sz w:val="24"/>
          <w:szCs w:val="24"/>
        </w:rPr>
      </w:pPr>
      <w:r>
        <w:rPr>
          <w:rFonts w:hint="eastAsia"/>
          <w:sz w:val="24"/>
          <w:szCs w:val="24"/>
        </w:rPr>
        <w:t xml:space="preserve">　本契約に関連する訴訟については、○○地方裁判所を第一審の専属的合意管轄裁判所とする。</w:t>
      </w:r>
    </w:p>
    <w:p w14:paraId="74530CF3" w14:textId="77777777" w:rsidR="006E5FA3" w:rsidRDefault="006E5FA3" w:rsidP="005B0345">
      <w:pPr>
        <w:rPr>
          <w:sz w:val="24"/>
          <w:szCs w:val="24"/>
        </w:rPr>
      </w:pPr>
    </w:p>
    <w:p w14:paraId="0586A673" w14:textId="65604940" w:rsidR="005B0345" w:rsidRDefault="005B0345" w:rsidP="005B0345">
      <w:pPr>
        <w:rPr>
          <w:sz w:val="24"/>
          <w:szCs w:val="24"/>
        </w:rPr>
      </w:pPr>
      <w:r w:rsidRPr="005B0345">
        <w:rPr>
          <w:rFonts w:hint="eastAsia"/>
          <w:sz w:val="24"/>
          <w:szCs w:val="24"/>
        </w:rPr>
        <w:t>第</w:t>
      </w:r>
      <w:r>
        <w:rPr>
          <w:rFonts w:hint="eastAsia"/>
          <w:sz w:val="24"/>
          <w:szCs w:val="24"/>
        </w:rPr>
        <w:t>２</w:t>
      </w:r>
      <w:r w:rsidR="009578B0">
        <w:rPr>
          <w:rFonts w:hint="eastAsia"/>
          <w:sz w:val="24"/>
          <w:szCs w:val="24"/>
        </w:rPr>
        <w:t>６</w:t>
      </w:r>
      <w:r w:rsidRPr="005B0345">
        <w:rPr>
          <w:rFonts w:hint="eastAsia"/>
          <w:sz w:val="24"/>
          <w:szCs w:val="24"/>
        </w:rPr>
        <w:t>条（</w:t>
      </w:r>
      <w:r>
        <w:rPr>
          <w:rFonts w:hint="eastAsia"/>
          <w:sz w:val="24"/>
          <w:szCs w:val="24"/>
        </w:rPr>
        <w:t>協議条項</w:t>
      </w:r>
      <w:r w:rsidRPr="005B0345">
        <w:rPr>
          <w:rFonts w:hint="eastAsia"/>
          <w:sz w:val="24"/>
          <w:szCs w:val="24"/>
        </w:rPr>
        <w:t>）</w:t>
      </w:r>
    </w:p>
    <w:p w14:paraId="57FF09E4" w14:textId="703D8463" w:rsidR="006E5FA3" w:rsidRPr="0067629A" w:rsidRDefault="0067629A" w:rsidP="005B0345">
      <w:pPr>
        <w:rPr>
          <w:sz w:val="24"/>
          <w:szCs w:val="24"/>
        </w:rPr>
      </w:pPr>
      <w:r w:rsidRPr="0067629A">
        <w:rPr>
          <w:rFonts w:hint="eastAsia"/>
          <w:sz w:val="24"/>
          <w:szCs w:val="24"/>
        </w:rPr>
        <w:t xml:space="preserve">　本契約に定めのない事項及び本契約の解釈につき相違のある事項については、甲及び乙は、信義誠実の精神に基づく協議の上、円満に解決するものとする。</w:t>
      </w:r>
    </w:p>
    <w:p w14:paraId="154914C3" w14:textId="77777777" w:rsidR="0067629A" w:rsidRDefault="0067629A" w:rsidP="005B0345">
      <w:pPr>
        <w:rPr>
          <w:sz w:val="24"/>
          <w:szCs w:val="24"/>
        </w:rPr>
      </w:pPr>
    </w:p>
    <w:p w14:paraId="0FD25E7C" w14:textId="3234E427" w:rsidR="006E5FA3" w:rsidRDefault="006E5FA3" w:rsidP="005B0345">
      <w:pPr>
        <w:rPr>
          <w:sz w:val="24"/>
          <w:szCs w:val="24"/>
        </w:rPr>
      </w:pPr>
      <w:r>
        <w:rPr>
          <w:rFonts w:hint="eastAsia"/>
          <w:sz w:val="24"/>
          <w:szCs w:val="24"/>
        </w:rPr>
        <w:t>本契約成立を証するため本書２通を作成し、各自記名押印の上、各１通を保有する。</w:t>
      </w:r>
    </w:p>
    <w:p w14:paraId="67798E17" w14:textId="32217A9E" w:rsidR="006E5FA3" w:rsidRDefault="006E5FA3" w:rsidP="005B0345">
      <w:pPr>
        <w:rPr>
          <w:sz w:val="24"/>
          <w:szCs w:val="24"/>
        </w:rPr>
      </w:pPr>
    </w:p>
    <w:p w14:paraId="4725B148" w14:textId="33B533BA" w:rsidR="007815CA" w:rsidRDefault="006E5FA3" w:rsidP="00494B2E">
      <w:pPr>
        <w:ind w:firstLineChars="100" w:firstLine="240"/>
        <w:jc w:val="left"/>
        <w:rPr>
          <w:sz w:val="24"/>
          <w:szCs w:val="24"/>
        </w:rPr>
      </w:pPr>
      <w:r>
        <w:rPr>
          <w:rFonts w:hint="eastAsia"/>
          <w:sz w:val="24"/>
          <w:szCs w:val="24"/>
        </w:rPr>
        <w:t>令和○年○月○日</w:t>
      </w:r>
    </w:p>
    <w:p w14:paraId="317FBE48" w14:textId="77777777" w:rsidR="00494B2E" w:rsidRDefault="00494B2E" w:rsidP="00494B2E">
      <w:pPr>
        <w:jc w:val="left"/>
        <w:rPr>
          <w:sz w:val="24"/>
          <w:szCs w:val="24"/>
        </w:rPr>
      </w:pPr>
    </w:p>
    <w:p w14:paraId="56D0CE31" w14:textId="16ED87CF" w:rsidR="006E5FA3" w:rsidRDefault="006E5FA3" w:rsidP="00494B2E">
      <w:pPr>
        <w:jc w:val="left"/>
        <w:rPr>
          <w:sz w:val="24"/>
          <w:szCs w:val="24"/>
        </w:rPr>
      </w:pPr>
      <w:r>
        <w:rPr>
          <w:rFonts w:hint="eastAsia"/>
          <w:sz w:val="24"/>
          <w:szCs w:val="24"/>
        </w:rPr>
        <w:t>甲</w:t>
      </w:r>
      <w:r w:rsidR="00494B2E">
        <w:rPr>
          <w:rFonts w:hint="eastAsia"/>
          <w:sz w:val="24"/>
          <w:szCs w:val="24"/>
        </w:rPr>
        <w:t xml:space="preserve">　所在地</w:t>
      </w:r>
    </w:p>
    <w:p w14:paraId="1BEB6512" w14:textId="3A433605" w:rsidR="00494B2E" w:rsidRDefault="00494B2E" w:rsidP="00494B2E">
      <w:pPr>
        <w:jc w:val="left"/>
        <w:rPr>
          <w:sz w:val="24"/>
          <w:szCs w:val="24"/>
        </w:rPr>
      </w:pPr>
      <w:r>
        <w:rPr>
          <w:rFonts w:hint="eastAsia"/>
          <w:sz w:val="24"/>
          <w:szCs w:val="24"/>
        </w:rPr>
        <w:t xml:space="preserve">　　会社名</w:t>
      </w:r>
    </w:p>
    <w:p w14:paraId="3F7C39AE" w14:textId="0B1DF9A1" w:rsidR="00494B2E" w:rsidRDefault="00494B2E" w:rsidP="00494B2E">
      <w:pPr>
        <w:jc w:val="left"/>
        <w:rPr>
          <w:rFonts w:hint="eastAsia"/>
          <w:sz w:val="24"/>
          <w:szCs w:val="24"/>
        </w:rPr>
      </w:pPr>
      <w:r>
        <w:rPr>
          <w:rFonts w:hint="eastAsia"/>
          <w:sz w:val="24"/>
          <w:szCs w:val="24"/>
        </w:rPr>
        <w:t xml:space="preserve">　　代表者名　　　　　　　　　　　　　　　　　　　　　印</w:t>
      </w:r>
    </w:p>
    <w:p w14:paraId="1F784C42" w14:textId="65124296" w:rsidR="006E5FA3" w:rsidRDefault="006E5FA3" w:rsidP="00494B2E">
      <w:pPr>
        <w:jc w:val="left"/>
        <w:rPr>
          <w:sz w:val="24"/>
          <w:szCs w:val="24"/>
        </w:rPr>
      </w:pPr>
    </w:p>
    <w:p w14:paraId="089160B1" w14:textId="239999AB" w:rsidR="006E5FA3" w:rsidRDefault="006E5FA3" w:rsidP="00494B2E">
      <w:pPr>
        <w:jc w:val="left"/>
        <w:rPr>
          <w:sz w:val="24"/>
          <w:szCs w:val="24"/>
        </w:rPr>
      </w:pPr>
      <w:r>
        <w:rPr>
          <w:rFonts w:hint="eastAsia"/>
          <w:sz w:val="24"/>
          <w:szCs w:val="24"/>
        </w:rPr>
        <w:t>乙</w:t>
      </w:r>
      <w:r w:rsidR="00494B2E">
        <w:rPr>
          <w:rFonts w:hint="eastAsia"/>
          <w:sz w:val="24"/>
          <w:szCs w:val="24"/>
        </w:rPr>
        <w:t xml:space="preserve">　所在地</w:t>
      </w:r>
    </w:p>
    <w:p w14:paraId="56A8FCFA" w14:textId="337B0F5B" w:rsidR="00494B2E" w:rsidRDefault="00494B2E" w:rsidP="00494B2E">
      <w:pPr>
        <w:jc w:val="left"/>
        <w:rPr>
          <w:sz w:val="24"/>
          <w:szCs w:val="24"/>
        </w:rPr>
      </w:pPr>
      <w:r>
        <w:rPr>
          <w:rFonts w:hint="eastAsia"/>
          <w:sz w:val="24"/>
          <w:szCs w:val="24"/>
        </w:rPr>
        <w:t xml:space="preserve">　　会社名</w:t>
      </w:r>
    </w:p>
    <w:p w14:paraId="1308DDD8" w14:textId="6455CC21" w:rsidR="00494B2E" w:rsidRDefault="00494B2E" w:rsidP="00494B2E">
      <w:pPr>
        <w:jc w:val="left"/>
        <w:rPr>
          <w:rFonts w:hint="eastAsia"/>
          <w:sz w:val="24"/>
          <w:szCs w:val="24"/>
        </w:rPr>
      </w:pPr>
      <w:r>
        <w:rPr>
          <w:rFonts w:hint="eastAsia"/>
          <w:sz w:val="24"/>
          <w:szCs w:val="24"/>
        </w:rPr>
        <w:t xml:space="preserve">　　代表者名　　　　　　　　　　　　　　　　　　　　　印</w:t>
      </w:r>
    </w:p>
    <w:p w14:paraId="1F20745A" w14:textId="3B1C6209" w:rsidR="006E5FA3" w:rsidRPr="0055261C" w:rsidRDefault="006E5FA3" w:rsidP="00494B2E">
      <w:pPr>
        <w:jc w:val="left"/>
        <w:rPr>
          <w:sz w:val="24"/>
          <w:szCs w:val="24"/>
        </w:rPr>
      </w:pPr>
    </w:p>
    <w:p w14:paraId="4AE9B5BB" w14:textId="77777777" w:rsidR="006E5FA3" w:rsidRPr="005B0345" w:rsidRDefault="006E5FA3" w:rsidP="005953D8">
      <w:pPr>
        <w:rPr>
          <w:sz w:val="24"/>
          <w:szCs w:val="24"/>
        </w:rPr>
      </w:pPr>
    </w:p>
    <w:sectPr w:rsidR="006E5FA3" w:rsidRPr="005B034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91F0" w14:textId="77777777" w:rsidR="000F29D7" w:rsidRDefault="000F29D7" w:rsidP="005953D8">
      <w:r>
        <w:separator/>
      </w:r>
    </w:p>
  </w:endnote>
  <w:endnote w:type="continuationSeparator" w:id="0">
    <w:p w14:paraId="4E0647F7" w14:textId="77777777" w:rsidR="000F29D7" w:rsidRDefault="000F29D7" w:rsidP="0059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64075"/>
      <w:docPartObj>
        <w:docPartGallery w:val="Page Numbers (Bottom of Page)"/>
        <w:docPartUnique/>
      </w:docPartObj>
    </w:sdtPr>
    <w:sdtContent>
      <w:p w14:paraId="1CE4FC16" w14:textId="11A9CBC0" w:rsidR="00D03786" w:rsidRDefault="00D03786">
        <w:pPr>
          <w:pStyle w:val="a5"/>
          <w:jc w:val="center"/>
        </w:pPr>
        <w:r>
          <w:fldChar w:fldCharType="begin"/>
        </w:r>
        <w:r>
          <w:instrText>PAGE   \* MERGEFORMAT</w:instrText>
        </w:r>
        <w:r>
          <w:fldChar w:fldCharType="separate"/>
        </w:r>
        <w:r>
          <w:rPr>
            <w:lang w:val="ja-JP"/>
          </w:rPr>
          <w:t>2</w:t>
        </w:r>
        <w:r>
          <w:fldChar w:fldCharType="end"/>
        </w:r>
      </w:p>
    </w:sdtContent>
  </w:sdt>
  <w:p w14:paraId="061A393C" w14:textId="77777777" w:rsidR="00D03786" w:rsidRDefault="00D037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2E69" w14:textId="77777777" w:rsidR="000F29D7" w:rsidRDefault="000F29D7" w:rsidP="005953D8">
      <w:r>
        <w:separator/>
      </w:r>
    </w:p>
  </w:footnote>
  <w:footnote w:type="continuationSeparator" w:id="0">
    <w:p w14:paraId="1E33C4C2" w14:textId="77777777" w:rsidR="000F29D7" w:rsidRDefault="000F29D7" w:rsidP="0059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1339"/>
    <w:multiLevelType w:val="hybridMultilevel"/>
    <w:tmpl w:val="4E0EC11A"/>
    <w:lvl w:ilvl="0" w:tplc="1F08C42C">
      <w:numFmt w:val="decimalFullWidth"/>
      <w:lvlText w:val="第２%1条"/>
      <w:lvlJc w:val="left"/>
      <w:pPr>
        <w:tabs>
          <w:tab w:val="num" w:pos="800"/>
        </w:tabs>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840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EC"/>
    <w:rsid w:val="000227FD"/>
    <w:rsid w:val="00062A41"/>
    <w:rsid w:val="0006302D"/>
    <w:rsid w:val="00077FF5"/>
    <w:rsid w:val="00084DB8"/>
    <w:rsid w:val="000B5CDB"/>
    <w:rsid w:val="000C4449"/>
    <w:rsid w:val="000C6942"/>
    <w:rsid w:val="000D14DD"/>
    <w:rsid w:val="000D4E5F"/>
    <w:rsid w:val="000F0BEC"/>
    <w:rsid w:val="000F29D7"/>
    <w:rsid w:val="000F7619"/>
    <w:rsid w:val="00100D02"/>
    <w:rsid w:val="00101215"/>
    <w:rsid w:val="00105B18"/>
    <w:rsid w:val="00106A87"/>
    <w:rsid w:val="001233B0"/>
    <w:rsid w:val="00123621"/>
    <w:rsid w:val="00124FF3"/>
    <w:rsid w:val="00131FB0"/>
    <w:rsid w:val="00134139"/>
    <w:rsid w:val="001374C4"/>
    <w:rsid w:val="00143566"/>
    <w:rsid w:val="001571B2"/>
    <w:rsid w:val="001654E2"/>
    <w:rsid w:val="00197FDE"/>
    <w:rsid w:val="001A08CB"/>
    <w:rsid w:val="001A4282"/>
    <w:rsid w:val="001B7150"/>
    <w:rsid w:val="001C7D16"/>
    <w:rsid w:val="001F4D5E"/>
    <w:rsid w:val="002173A1"/>
    <w:rsid w:val="0022634F"/>
    <w:rsid w:val="00230FA1"/>
    <w:rsid w:val="002365BA"/>
    <w:rsid w:val="0026242E"/>
    <w:rsid w:val="00274FB0"/>
    <w:rsid w:val="00284537"/>
    <w:rsid w:val="002C1598"/>
    <w:rsid w:val="002D5E9E"/>
    <w:rsid w:val="002E0697"/>
    <w:rsid w:val="002E7F77"/>
    <w:rsid w:val="0030519C"/>
    <w:rsid w:val="0032550F"/>
    <w:rsid w:val="00331411"/>
    <w:rsid w:val="0033324B"/>
    <w:rsid w:val="00354AC8"/>
    <w:rsid w:val="00362213"/>
    <w:rsid w:val="00370D98"/>
    <w:rsid w:val="003814FD"/>
    <w:rsid w:val="00390003"/>
    <w:rsid w:val="00392798"/>
    <w:rsid w:val="00396B99"/>
    <w:rsid w:val="00397186"/>
    <w:rsid w:val="003A2C95"/>
    <w:rsid w:val="003A6382"/>
    <w:rsid w:val="003A71FE"/>
    <w:rsid w:val="003B21FD"/>
    <w:rsid w:val="003B7BA7"/>
    <w:rsid w:val="003C507B"/>
    <w:rsid w:val="003D3C01"/>
    <w:rsid w:val="003D496B"/>
    <w:rsid w:val="003F1C45"/>
    <w:rsid w:val="00406FCE"/>
    <w:rsid w:val="004105BB"/>
    <w:rsid w:val="00417D2F"/>
    <w:rsid w:val="0042224C"/>
    <w:rsid w:val="00422FFE"/>
    <w:rsid w:val="00427240"/>
    <w:rsid w:val="0043096F"/>
    <w:rsid w:val="00456051"/>
    <w:rsid w:val="0046253D"/>
    <w:rsid w:val="0046528C"/>
    <w:rsid w:val="00484E34"/>
    <w:rsid w:val="00494B2E"/>
    <w:rsid w:val="004A2854"/>
    <w:rsid w:val="004A67D0"/>
    <w:rsid w:val="004B305E"/>
    <w:rsid w:val="004B75EE"/>
    <w:rsid w:val="004C01A6"/>
    <w:rsid w:val="004D4B5F"/>
    <w:rsid w:val="004E1FA0"/>
    <w:rsid w:val="005016F4"/>
    <w:rsid w:val="00504FA4"/>
    <w:rsid w:val="00511AE2"/>
    <w:rsid w:val="00511D40"/>
    <w:rsid w:val="00515A88"/>
    <w:rsid w:val="00527434"/>
    <w:rsid w:val="00543AA9"/>
    <w:rsid w:val="005454FE"/>
    <w:rsid w:val="0055162F"/>
    <w:rsid w:val="0055261C"/>
    <w:rsid w:val="0058465C"/>
    <w:rsid w:val="00591A53"/>
    <w:rsid w:val="00593899"/>
    <w:rsid w:val="005953D8"/>
    <w:rsid w:val="005B0345"/>
    <w:rsid w:val="006129BA"/>
    <w:rsid w:val="00614847"/>
    <w:rsid w:val="006148C1"/>
    <w:rsid w:val="006243CD"/>
    <w:rsid w:val="00626FB4"/>
    <w:rsid w:val="006373BA"/>
    <w:rsid w:val="006620F7"/>
    <w:rsid w:val="00670A59"/>
    <w:rsid w:val="00675CA0"/>
    <w:rsid w:val="0067629A"/>
    <w:rsid w:val="006858DF"/>
    <w:rsid w:val="006A3374"/>
    <w:rsid w:val="006A5E82"/>
    <w:rsid w:val="006A6372"/>
    <w:rsid w:val="006B0762"/>
    <w:rsid w:val="006B796C"/>
    <w:rsid w:val="006C198D"/>
    <w:rsid w:val="006D0DC7"/>
    <w:rsid w:val="006D10CC"/>
    <w:rsid w:val="006D29E6"/>
    <w:rsid w:val="006E0183"/>
    <w:rsid w:val="006E5FA3"/>
    <w:rsid w:val="006E75BE"/>
    <w:rsid w:val="006F6F8E"/>
    <w:rsid w:val="00701B8D"/>
    <w:rsid w:val="00706EEB"/>
    <w:rsid w:val="00721C91"/>
    <w:rsid w:val="00750D8D"/>
    <w:rsid w:val="00753449"/>
    <w:rsid w:val="00762589"/>
    <w:rsid w:val="00770396"/>
    <w:rsid w:val="00773039"/>
    <w:rsid w:val="007815CA"/>
    <w:rsid w:val="007A2D63"/>
    <w:rsid w:val="007A6248"/>
    <w:rsid w:val="007B2370"/>
    <w:rsid w:val="007C23B0"/>
    <w:rsid w:val="007C7A5F"/>
    <w:rsid w:val="007D1EC8"/>
    <w:rsid w:val="007D34E8"/>
    <w:rsid w:val="007D711F"/>
    <w:rsid w:val="007E4A49"/>
    <w:rsid w:val="007E7373"/>
    <w:rsid w:val="00830FF8"/>
    <w:rsid w:val="008375BD"/>
    <w:rsid w:val="0084123D"/>
    <w:rsid w:val="00844447"/>
    <w:rsid w:val="00844F97"/>
    <w:rsid w:val="00851317"/>
    <w:rsid w:val="00851B0F"/>
    <w:rsid w:val="008722EA"/>
    <w:rsid w:val="00873C2A"/>
    <w:rsid w:val="008772A1"/>
    <w:rsid w:val="00883274"/>
    <w:rsid w:val="00887F58"/>
    <w:rsid w:val="008A304B"/>
    <w:rsid w:val="008A4EE1"/>
    <w:rsid w:val="008B702B"/>
    <w:rsid w:val="008B71F1"/>
    <w:rsid w:val="008C04EB"/>
    <w:rsid w:val="008C5A7F"/>
    <w:rsid w:val="008E0610"/>
    <w:rsid w:val="008F7BBC"/>
    <w:rsid w:val="00914D79"/>
    <w:rsid w:val="00921BE3"/>
    <w:rsid w:val="00923A00"/>
    <w:rsid w:val="009578B0"/>
    <w:rsid w:val="00971D35"/>
    <w:rsid w:val="00971E2C"/>
    <w:rsid w:val="009834E2"/>
    <w:rsid w:val="009934C2"/>
    <w:rsid w:val="009A6317"/>
    <w:rsid w:val="009A71E6"/>
    <w:rsid w:val="009B29D8"/>
    <w:rsid w:val="009C7DAD"/>
    <w:rsid w:val="009D2DC1"/>
    <w:rsid w:val="00A05C08"/>
    <w:rsid w:val="00A234AC"/>
    <w:rsid w:val="00A32A2C"/>
    <w:rsid w:val="00A53D6E"/>
    <w:rsid w:val="00A666E3"/>
    <w:rsid w:val="00A72500"/>
    <w:rsid w:val="00A73B3A"/>
    <w:rsid w:val="00A840F7"/>
    <w:rsid w:val="00A86DD9"/>
    <w:rsid w:val="00AB2E00"/>
    <w:rsid w:val="00AD0927"/>
    <w:rsid w:val="00AD2C7E"/>
    <w:rsid w:val="00AD39E7"/>
    <w:rsid w:val="00AD60DB"/>
    <w:rsid w:val="00AD79B7"/>
    <w:rsid w:val="00AE0AD9"/>
    <w:rsid w:val="00AE418F"/>
    <w:rsid w:val="00B06AA9"/>
    <w:rsid w:val="00B21C27"/>
    <w:rsid w:val="00B469FD"/>
    <w:rsid w:val="00B63EEF"/>
    <w:rsid w:val="00B82A14"/>
    <w:rsid w:val="00B86A05"/>
    <w:rsid w:val="00BB422C"/>
    <w:rsid w:val="00BC7AEC"/>
    <w:rsid w:val="00BF1FEF"/>
    <w:rsid w:val="00BF794D"/>
    <w:rsid w:val="00C10CD5"/>
    <w:rsid w:val="00C170D3"/>
    <w:rsid w:val="00C21824"/>
    <w:rsid w:val="00C54770"/>
    <w:rsid w:val="00C634D9"/>
    <w:rsid w:val="00C9309A"/>
    <w:rsid w:val="00C93447"/>
    <w:rsid w:val="00CA217A"/>
    <w:rsid w:val="00CA5350"/>
    <w:rsid w:val="00CB51D1"/>
    <w:rsid w:val="00CD7719"/>
    <w:rsid w:val="00CF0766"/>
    <w:rsid w:val="00D03786"/>
    <w:rsid w:val="00D21E0B"/>
    <w:rsid w:val="00D25E1C"/>
    <w:rsid w:val="00D3577A"/>
    <w:rsid w:val="00D43A40"/>
    <w:rsid w:val="00D660DA"/>
    <w:rsid w:val="00D67F16"/>
    <w:rsid w:val="00D7377F"/>
    <w:rsid w:val="00DA2447"/>
    <w:rsid w:val="00DA7E01"/>
    <w:rsid w:val="00DC162E"/>
    <w:rsid w:val="00DC760E"/>
    <w:rsid w:val="00DD3A20"/>
    <w:rsid w:val="00DE4067"/>
    <w:rsid w:val="00DE589A"/>
    <w:rsid w:val="00E00715"/>
    <w:rsid w:val="00E20E5C"/>
    <w:rsid w:val="00E228D3"/>
    <w:rsid w:val="00E4338E"/>
    <w:rsid w:val="00E43A37"/>
    <w:rsid w:val="00E43A9F"/>
    <w:rsid w:val="00E45CCE"/>
    <w:rsid w:val="00E6323B"/>
    <w:rsid w:val="00E661F6"/>
    <w:rsid w:val="00E87694"/>
    <w:rsid w:val="00E87DCA"/>
    <w:rsid w:val="00E934A5"/>
    <w:rsid w:val="00E9506D"/>
    <w:rsid w:val="00E9774A"/>
    <w:rsid w:val="00EB3A1B"/>
    <w:rsid w:val="00EB3DDF"/>
    <w:rsid w:val="00EC42B4"/>
    <w:rsid w:val="00ED5A0F"/>
    <w:rsid w:val="00EF0415"/>
    <w:rsid w:val="00EF10F3"/>
    <w:rsid w:val="00F012EA"/>
    <w:rsid w:val="00F03DE1"/>
    <w:rsid w:val="00F07328"/>
    <w:rsid w:val="00F07856"/>
    <w:rsid w:val="00F07A25"/>
    <w:rsid w:val="00F124EC"/>
    <w:rsid w:val="00F300C0"/>
    <w:rsid w:val="00F36A37"/>
    <w:rsid w:val="00F4113D"/>
    <w:rsid w:val="00F46094"/>
    <w:rsid w:val="00F616BF"/>
    <w:rsid w:val="00F61C8A"/>
    <w:rsid w:val="00F6344A"/>
    <w:rsid w:val="00F73013"/>
    <w:rsid w:val="00F74BEB"/>
    <w:rsid w:val="00F8013F"/>
    <w:rsid w:val="00F80A92"/>
    <w:rsid w:val="00F81A41"/>
    <w:rsid w:val="00F8333C"/>
    <w:rsid w:val="00F83A81"/>
    <w:rsid w:val="00F87D86"/>
    <w:rsid w:val="00F910F2"/>
    <w:rsid w:val="00F91A44"/>
    <w:rsid w:val="00FB4BE8"/>
    <w:rsid w:val="00FC3658"/>
    <w:rsid w:val="00FC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87A9D"/>
  <w15:chartTrackingRefBased/>
  <w15:docId w15:val="{F8C42270-B16B-44A3-A02A-7314EA61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3D8"/>
    <w:pPr>
      <w:tabs>
        <w:tab w:val="center" w:pos="4252"/>
        <w:tab w:val="right" w:pos="8504"/>
      </w:tabs>
      <w:snapToGrid w:val="0"/>
    </w:pPr>
  </w:style>
  <w:style w:type="character" w:customStyle="1" w:styleId="a4">
    <w:name w:val="ヘッダー (文字)"/>
    <w:basedOn w:val="a0"/>
    <w:link w:val="a3"/>
    <w:uiPriority w:val="99"/>
    <w:rsid w:val="005953D8"/>
  </w:style>
  <w:style w:type="paragraph" w:styleId="a5">
    <w:name w:val="footer"/>
    <w:basedOn w:val="a"/>
    <w:link w:val="a6"/>
    <w:uiPriority w:val="99"/>
    <w:unhideWhenUsed/>
    <w:rsid w:val="005953D8"/>
    <w:pPr>
      <w:tabs>
        <w:tab w:val="center" w:pos="4252"/>
        <w:tab w:val="right" w:pos="8504"/>
      </w:tabs>
      <w:snapToGrid w:val="0"/>
    </w:pPr>
  </w:style>
  <w:style w:type="character" w:customStyle="1" w:styleId="a6">
    <w:name w:val="フッター (文字)"/>
    <w:basedOn w:val="a0"/>
    <w:link w:val="a5"/>
    <w:uiPriority w:val="99"/>
    <w:rsid w:val="005953D8"/>
  </w:style>
  <w:style w:type="paragraph" w:styleId="a7">
    <w:name w:val="Date"/>
    <w:basedOn w:val="a"/>
    <w:next w:val="a"/>
    <w:link w:val="a8"/>
    <w:uiPriority w:val="99"/>
    <w:semiHidden/>
    <w:unhideWhenUsed/>
    <w:rsid w:val="006E5FA3"/>
  </w:style>
  <w:style w:type="character" w:customStyle="1" w:styleId="a8">
    <w:name w:val="日付 (文字)"/>
    <w:basedOn w:val="a0"/>
    <w:link w:val="a7"/>
    <w:uiPriority w:val="99"/>
    <w:semiHidden/>
    <w:rsid w:val="006E5FA3"/>
  </w:style>
  <w:style w:type="paragraph" w:styleId="a9">
    <w:name w:val="List Paragraph"/>
    <w:basedOn w:val="a"/>
    <w:uiPriority w:val="34"/>
    <w:qFormat/>
    <w:rsid w:val="0042224C"/>
    <w:pPr>
      <w:ind w:leftChars="400"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6</Pages>
  <Words>658</Words>
  <Characters>3753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m.yoshitomi@libertybell-law.com</dc:creator>
  <cp:keywords/>
  <dc:description/>
  <cp:lastModifiedBy>m.yoshitomi@libertybell-law.com</cp:lastModifiedBy>
  <cp:revision>424</cp:revision>
  <dcterms:created xsi:type="dcterms:W3CDTF">2022-10-14T03:51:00Z</dcterms:created>
  <dcterms:modified xsi:type="dcterms:W3CDTF">2022-11-18T04:39:00Z</dcterms:modified>
</cp:coreProperties>
</file>